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027D" w14:textId="565E59B7" w:rsidR="00F10B75" w:rsidRPr="004F36F4" w:rsidRDefault="00F10B75" w:rsidP="00A25F79">
      <w:pPr>
        <w:spacing w:after="0"/>
        <w:rPr>
          <w:sz w:val="18"/>
          <w:szCs w:val="18"/>
        </w:rPr>
      </w:pPr>
      <w:r w:rsidRPr="004F36F4">
        <w:rPr>
          <w:rFonts w:ascii="Arial Black" w:hAnsi="Arial Black"/>
          <w:sz w:val="18"/>
          <w:szCs w:val="18"/>
        </w:rPr>
        <w:t>LIFE TEAM NOTES:</w:t>
      </w:r>
      <w:r w:rsidRPr="004F36F4">
        <w:rPr>
          <w:sz w:val="18"/>
          <w:szCs w:val="18"/>
        </w:rPr>
        <w:t xml:space="preserve">  </w:t>
      </w:r>
      <w:r w:rsidR="00672CE6" w:rsidRPr="004F36F4">
        <w:rPr>
          <w:sz w:val="18"/>
          <w:szCs w:val="18"/>
        </w:rPr>
        <w:t>Jesus Unfiltered – week of Jan 29</w:t>
      </w:r>
      <w:r w:rsidRPr="004F36F4">
        <w:rPr>
          <w:sz w:val="18"/>
          <w:szCs w:val="18"/>
        </w:rPr>
        <w:t xml:space="preserve">   </w:t>
      </w:r>
    </w:p>
    <w:p w14:paraId="7E50027E" w14:textId="257760F9" w:rsidR="00F10B75" w:rsidRPr="004F36F4" w:rsidRDefault="00672CE6" w:rsidP="00A25F79">
      <w:pPr>
        <w:tabs>
          <w:tab w:val="left" w:pos="360"/>
        </w:tabs>
        <w:spacing w:after="0" w:line="240" w:lineRule="auto"/>
        <w:rPr>
          <w:rFonts w:ascii="Arial" w:hAnsi="Arial" w:cs="Arial"/>
          <w:sz w:val="18"/>
          <w:szCs w:val="18"/>
        </w:rPr>
      </w:pPr>
      <w:r w:rsidRPr="004F36F4">
        <w:rPr>
          <w:noProof/>
          <w:sz w:val="18"/>
          <w:szCs w:val="18"/>
        </w:rPr>
        <mc:AlternateContent>
          <mc:Choice Requires="wps">
            <w:drawing>
              <wp:anchor distT="4294967295" distB="4294967295" distL="114300" distR="114300" simplePos="0" relativeHeight="251658240" behindDoc="0" locked="0" layoutInCell="1" allowOverlap="1" wp14:anchorId="7E5002D5" wp14:editId="60FEAE73">
                <wp:simplePos x="0" y="0"/>
                <wp:positionH relativeFrom="column">
                  <wp:posOffset>0</wp:posOffset>
                </wp:positionH>
                <wp:positionV relativeFrom="paragraph">
                  <wp:posOffset>64769</wp:posOffset>
                </wp:positionV>
                <wp:extent cx="3792855" cy="0"/>
                <wp:effectExtent l="0" t="19050" r="1714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3BDFD" id="_x0000_t32" coordsize="21600,21600" o:spt="32" o:oned="t" path="m,l21600,21600e" filled="f">
                <v:path arrowok="t" fillok="f" o:connecttype="none"/>
                <o:lock v:ext="edit" shapetype="t"/>
              </v:shapetype>
              <v:shape id="AutoShape 4" o:spid="_x0000_s1026" type="#_x0000_t32" style="position:absolute;margin-left:0;margin-top:5.1pt;width:29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H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" strokeweight="2.25pt"/>
            </w:pict>
          </mc:Fallback>
        </mc:AlternateContent>
      </w:r>
    </w:p>
    <w:p w14:paraId="7E50027F" w14:textId="77777777" w:rsidR="00F10B75" w:rsidRPr="004F36F4" w:rsidRDefault="00F10B75" w:rsidP="00AC3CEB">
      <w:pPr>
        <w:tabs>
          <w:tab w:val="left" w:pos="360"/>
        </w:tabs>
        <w:spacing w:after="0" w:line="240" w:lineRule="auto"/>
        <w:rPr>
          <w:rFonts w:ascii="Arial" w:hAnsi="Arial" w:cs="Arial"/>
          <w:sz w:val="18"/>
          <w:szCs w:val="18"/>
        </w:rPr>
      </w:pPr>
      <w:r w:rsidRPr="004F36F4">
        <w:rPr>
          <w:rFonts w:ascii="Arial" w:hAnsi="Arial" w:cs="Arial"/>
          <w:sz w:val="18"/>
          <w:szCs w:val="18"/>
        </w:rPr>
        <w:t xml:space="preserve">To prepare for this week’s meeting, take some time to focus on the questions below and be prepared to share your answers with the group. Have a great first meeting as you come together to connect and encourage one another to grow and to see God change your lives from the inside out! </w:t>
      </w:r>
    </w:p>
    <w:p w14:paraId="7E500280" w14:textId="5C161F47" w:rsidR="00F10B75" w:rsidRPr="004F36F4" w:rsidRDefault="00672CE6" w:rsidP="00AC3CEB">
      <w:pPr>
        <w:tabs>
          <w:tab w:val="left" w:pos="360"/>
        </w:tabs>
        <w:spacing w:after="0" w:line="240" w:lineRule="auto"/>
        <w:rPr>
          <w:rFonts w:ascii="Arial" w:hAnsi="Arial" w:cs="Arial"/>
          <w:b/>
          <w:bCs/>
          <w:caps/>
          <w:color w:val="000000"/>
          <w:sz w:val="18"/>
          <w:szCs w:val="18"/>
        </w:rPr>
      </w:pPr>
      <w:r w:rsidRPr="004F36F4">
        <w:rPr>
          <w:noProof/>
          <w:sz w:val="18"/>
          <w:szCs w:val="18"/>
        </w:rPr>
        <mc:AlternateContent>
          <mc:Choice Requires="wps">
            <w:drawing>
              <wp:anchor distT="4294967295" distB="4294967295" distL="114300" distR="114300" simplePos="0" relativeHeight="251659264" behindDoc="0" locked="0" layoutInCell="1" allowOverlap="1" wp14:anchorId="7E5002D6" wp14:editId="0A7F98D0">
                <wp:simplePos x="0" y="0"/>
                <wp:positionH relativeFrom="column">
                  <wp:posOffset>0</wp:posOffset>
                </wp:positionH>
                <wp:positionV relativeFrom="paragraph">
                  <wp:posOffset>102234</wp:posOffset>
                </wp:positionV>
                <wp:extent cx="3792855" cy="0"/>
                <wp:effectExtent l="0" t="19050" r="171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8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47710" id="AutoShape 4" o:spid="_x0000_s1026" type="#_x0000_t32" style="position:absolute;margin-left:0;margin-top:8.05pt;width:298.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sn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" strokeweight="2.25pt"/>
            </w:pict>
          </mc:Fallback>
        </mc:AlternateContent>
      </w:r>
    </w:p>
    <w:p w14:paraId="7E500281" w14:textId="77777777" w:rsidR="00F10B75" w:rsidRPr="004F36F4" w:rsidRDefault="00F10B75" w:rsidP="00AC3CEB">
      <w:pPr>
        <w:tabs>
          <w:tab w:val="left" w:pos="360"/>
        </w:tabs>
        <w:spacing w:after="0" w:line="240" w:lineRule="auto"/>
        <w:rPr>
          <w:rFonts w:ascii="Arial" w:hAnsi="Arial" w:cs="Arial"/>
          <w:b/>
          <w:bCs/>
          <w:caps/>
          <w:color w:val="000000"/>
          <w:sz w:val="18"/>
          <w:szCs w:val="18"/>
        </w:rPr>
      </w:pPr>
    </w:p>
    <w:p w14:paraId="7E500282" w14:textId="77777777" w:rsidR="00F10B75" w:rsidRPr="004F36F4" w:rsidRDefault="00F10B75" w:rsidP="00AC3CEB">
      <w:pPr>
        <w:tabs>
          <w:tab w:val="left" w:pos="360"/>
        </w:tabs>
        <w:spacing w:after="0" w:line="240" w:lineRule="auto"/>
        <w:rPr>
          <w:rFonts w:ascii="Arial" w:hAnsi="Arial" w:cs="Arial"/>
          <w:b/>
          <w:bCs/>
          <w:caps/>
          <w:color w:val="000000"/>
          <w:sz w:val="18"/>
          <w:szCs w:val="18"/>
        </w:rPr>
      </w:pPr>
    </w:p>
    <w:p w14:paraId="7E500283" w14:textId="77777777" w:rsidR="00F10B75" w:rsidRPr="004F36F4" w:rsidRDefault="00F10B75" w:rsidP="00AC3CEB">
      <w:pPr>
        <w:tabs>
          <w:tab w:val="left" w:pos="360"/>
        </w:tabs>
        <w:spacing w:after="0" w:line="240" w:lineRule="auto"/>
        <w:rPr>
          <w:rFonts w:ascii="Arial" w:hAnsi="Arial" w:cs="Arial"/>
          <w:b/>
          <w:bCs/>
          <w:caps/>
          <w:color w:val="000000"/>
          <w:sz w:val="18"/>
          <w:szCs w:val="18"/>
        </w:rPr>
      </w:pPr>
      <w:r w:rsidRPr="004F36F4">
        <w:rPr>
          <w:rFonts w:ascii="Arial" w:hAnsi="Arial" w:cs="Arial"/>
          <w:b/>
          <w:bCs/>
          <w:caps/>
          <w:color w:val="000000"/>
          <w:sz w:val="18"/>
          <w:szCs w:val="18"/>
        </w:rPr>
        <w:t xml:space="preserve">getting to know you </w:t>
      </w:r>
    </w:p>
    <w:p w14:paraId="7E500284" w14:textId="77777777" w:rsidR="00F10B75" w:rsidRPr="004F36F4" w:rsidRDefault="00F10B75" w:rsidP="00AC3CEB">
      <w:pPr>
        <w:tabs>
          <w:tab w:val="left" w:pos="360"/>
        </w:tabs>
        <w:spacing w:after="0" w:line="240" w:lineRule="auto"/>
        <w:rPr>
          <w:rFonts w:ascii="Arial" w:hAnsi="Arial" w:cs="Arial"/>
          <w:b/>
          <w:bCs/>
          <w:caps/>
          <w:color w:val="000000"/>
          <w:sz w:val="18"/>
          <w:szCs w:val="18"/>
        </w:rPr>
      </w:pPr>
    </w:p>
    <w:p w14:paraId="7E500285" w14:textId="77777777" w:rsidR="00F10B75" w:rsidRPr="004F36F4" w:rsidRDefault="00F10B75" w:rsidP="00E44564">
      <w:pPr>
        <w:spacing w:after="0" w:line="240" w:lineRule="auto"/>
        <w:ind w:left="720"/>
        <w:rPr>
          <w:rFonts w:ascii="Arial" w:hAnsi="Arial" w:cs="Arial"/>
          <w:b/>
          <w:bCs/>
          <w:iCs/>
          <w:sz w:val="18"/>
          <w:szCs w:val="18"/>
        </w:rPr>
      </w:pPr>
      <w:r w:rsidRPr="004F36F4">
        <w:rPr>
          <w:rFonts w:ascii="Arial" w:hAnsi="Arial" w:cs="Arial"/>
          <w:b/>
          <w:bCs/>
          <w:iCs/>
          <w:sz w:val="18"/>
          <w:szCs w:val="18"/>
        </w:rPr>
        <w:t xml:space="preserve">Go around the room and introduce yourself to the group. </w:t>
      </w:r>
    </w:p>
    <w:p w14:paraId="7E500286" w14:textId="77777777" w:rsidR="00F10B75" w:rsidRPr="004F36F4" w:rsidRDefault="00F10B75" w:rsidP="00E44564">
      <w:pPr>
        <w:spacing w:after="0" w:line="240" w:lineRule="auto"/>
        <w:ind w:left="720"/>
        <w:rPr>
          <w:rFonts w:ascii="Arial" w:hAnsi="Arial" w:cs="Arial"/>
          <w:b/>
          <w:bCs/>
          <w:iCs/>
          <w:sz w:val="18"/>
          <w:szCs w:val="18"/>
        </w:rPr>
      </w:pPr>
    </w:p>
    <w:p w14:paraId="7E500287" w14:textId="77777777" w:rsidR="00F10B75" w:rsidRPr="004F36F4" w:rsidRDefault="00F10B75" w:rsidP="00E44564">
      <w:pPr>
        <w:numPr>
          <w:ilvl w:val="0"/>
          <w:numId w:val="27"/>
        </w:numPr>
        <w:tabs>
          <w:tab w:val="left" w:pos="1440"/>
        </w:tabs>
        <w:spacing w:after="0" w:line="240" w:lineRule="auto"/>
        <w:rPr>
          <w:rFonts w:ascii="Arial" w:hAnsi="Arial" w:cs="Arial"/>
          <w:color w:val="000000"/>
          <w:sz w:val="18"/>
          <w:szCs w:val="18"/>
        </w:rPr>
      </w:pPr>
      <w:r w:rsidRPr="004F36F4">
        <w:rPr>
          <w:rFonts w:ascii="Arial" w:hAnsi="Arial" w:cs="Arial"/>
          <w:color w:val="000000"/>
          <w:sz w:val="18"/>
          <w:szCs w:val="18"/>
        </w:rPr>
        <w:t>What was one of your favorite grades or ages during your grammar school years and why?</w:t>
      </w:r>
    </w:p>
    <w:p w14:paraId="7E500288" w14:textId="77777777" w:rsidR="00F10B75" w:rsidRPr="004F36F4" w:rsidRDefault="00F10B75" w:rsidP="00AC3CEB">
      <w:pPr>
        <w:spacing w:after="0" w:line="240" w:lineRule="auto"/>
        <w:rPr>
          <w:rFonts w:ascii="Arial" w:hAnsi="Arial" w:cs="Arial"/>
          <w:bCs/>
          <w:iCs/>
          <w:sz w:val="18"/>
          <w:szCs w:val="18"/>
        </w:rPr>
      </w:pPr>
    </w:p>
    <w:p w14:paraId="7E500289" w14:textId="77777777" w:rsidR="00F10B75" w:rsidRPr="004F36F4" w:rsidRDefault="00F10B75" w:rsidP="00E44564">
      <w:pPr>
        <w:numPr>
          <w:ilvl w:val="0"/>
          <w:numId w:val="27"/>
        </w:numPr>
        <w:spacing w:after="0" w:line="240" w:lineRule="auto"/>
        <w:rPr>
          <w:rFonts w:ascii="Arial" w:hAnsi="Arial" w:cs="Arial"/>
          <w:bCs/>
          <w:iCs/>
          <w:sz w:val="18"/>
          <w:szCs w:val="18"/>
        </w:rPr>
      </w:pPr>
      <w:r w:rsidRPr="004F36F4">
        <w:rPr>
          <w:rFonts w:ascii="Arial" w:hAnsi="Arial" w:cs="Arial"/>
          <w:bCs/>
          <w:iCs/>
          <w:sz w:val="18"/>
          <w:szCs w:val="18"/>
        </w:rPr>
        <w:t>Is there anything you would like your group pray for this week?</w:t>
      </w:r>
    </w:p>
    <w:p w14:paraId="7E50028A" w14:textId="77777777" w:rsidR="00F10B75" w:rsidRPr="004F36F4" w:rsidRDefault="00F10B75" w:rsidP="002A75CC">
      <w:pPr>
        <w:spacing w:after="0" w:line="240" w:lineRule="auto"/>
        <w:rPr>
          <w:rFonts w:ascii="Arial" w:hAnsi="Arial" w:cs="Arial"/>
          <w:bCs/>
          <w:iCs/>
          <w:sz w:val="18"/>
          <w:szCs w:val="18"/>
        </w:rPr>
      </w:pPr>
    </w:p>
    <w:p w14:paraId="7E50028B" w14:textId="77777777" w:rsidR="00F10B75" w:rsidRPr="004F36F4" w:rsidRDefault="00F10B75" w:rsidP="00E44564">
      <w:pPr>
        <w:numPr>
          <w:ilvl w:val="0"/>
          <w:numId w:val="27"/>
        </w:numPr>
        <w:spacing w:after="0" w:line="240" w:lineRule="auto"/>
        <w:rPr>
          <w:rFonts w:ascii="Arial" w:hAnsi="Arial" w:cs="Arial"/>
          <w:bCs/>
          <w:iCs/>
          <w:sz w:val="18"/>
          <w:szCs w:val="18"/>
        </w:rPr>
      </w:pPr>
      <w:r w:rsidRPr="004F36F4">
        <w:rPr>
          <w:rFonts w:ascii="Arial" w:hAnsi="Arial" w:cs="Arial"/>
          <w:bCs/>
          <w:iCs/>
          <w:sz w:val="18"/>
          <w:szCs w:val="18"/>
        </w:rPr>
        <w:t>Looking back at your notes from this week’s teaching, was there anything that particularly caught your attention, challenged or confused you?</w:t>
      </w:r>
    </w:p>
    <w:p w14:paraId="7E50028C" w14:textId="77777777" w:rsidR="00F10B75" w:rsidRPr="004F36F4" w:rsidRDefault="00F10B75" w:rsidP="00AC3CEB">
      <w:pPr>
        <w:spacing w:after="0" w:line="240" w:lineRule="auto"/>
        <w:rPr>
          <w:rFonts w:ascii="Arial" w:hAnsi="Arial" w:cs="Arial"/>
          <w:bCs/>
          <w:iCs/>
          <w:sz w:val="18"/>
          <w:szCs w:val="18"/>
        </w:rPr>
      </w:pPr>
    </w:p>
    <w:p w14:paraId="7E50028D" w14:textId="77777777" w:rsidR="00F10B75" w:rsidRPr="004F36F4" w:rsidRDefault="00F10B75" w:rsidP="00AC3CEB">
      <w:pPr>
        <w:spacing w:after="0" w:line="240" w:lineRule="auto"/>
        <w:rPr>
          <w:rFonts w:ascii="Arial" w:hAnsi="Arial" w:cs="Arial"/>
          <w:bCs/>
          <w:iCs/>
          <w:sz w:val="18"/>
          <w:szCs w:val="18"/>
        </w:rPr>
      </w:pPr>
    </w:p>
    <w:p w14:paraId="7E50028E" w14:textId="77777777" w:rsidR="00F10B75" w:rsidRPr="004F36F4" w:rsidRDefault="00F10B75" w:rsidP="00743E31">
      <w:pPr>
        <w:tabs>
          <w:tab w:val="left" w:pos="360"/>
        </w:tabs>
        <w:spacing w:after="0" w:line="240" w:lineRule="auto"/>
        <w:rPr>
          <w:rFonts w:ascii="Arial" w:hAnsi="Arial" w:cs="Arial"/>
          <w:b/>
          <w:bCs/>
          <w:caps/>
          <w:color w:val="000000"/>
          <w:sz w:val="18"/>
          <w:szCs w:val="18"/>
          <w:u w:val="single"/>
        </w:rPr>
      </w:pPr>
      <w:r w:rsidRPr="004F36F4">
        <w:rPr>
          <w:rFonts w:ascii="Arial" w:hAnsi="Arial" w:cs="Arial"/>
          <w:b/>
          <w:bCs/>
          <w:caps/>
          <w:color w:val="000000"/>
          <w:sz w:val="18"/>
          <w:szCs w:val="18"/>
          <w:u w:val="single"/>
        </w:rPr>
        <w:t xml:space="preserve">Overview - review Sunday's message </w:t>
      </w:r>
    </w:p>
    <w:p w14:paraId="7E50028F" w14:textId="18532804" w:rsidR="00F10B75" w:rsidRPr="004F36F4" w:rsidRDefault="00F10B75" w:rsidP="00743E31">
      <w:pPr>
        <w:tabs>
          <w:tab w:val="left" w:pos="360"/>
        </w:tabs>
        <w:spacing w:after="0" w:line="240" w:lineRule="auto"/>
        <w:rPr>
          <w:rFonts w:ascii="Arial" w:hAnsi="Arial" w:cs="Arial"/>
          <w:bCs/>
          <w:caps/>
          <w:color w:val="000000"/>
          <w:sz w:val="18"/>
          <w:szCs w:val="18"/>
        </w:rPr>
      </w:pPr>
    </w:p>
    <w:p w14:paraId="4932E38A" w14:textId="77777777" w:rsidR="004F36F4" w:rsidRPr="004F36F4" w:rsidRDefault="004F36F4" w:rsidP="00743E31">
      <w:pPr>
        <w:tabs>
          <w:tab w:val="left" w:pos="360"/>
        </w:tabs>
        <w:spacing w:after="0" w:line="240" w:lineRule="auto"/>
        <w:rPr>
          <w:rFonts w:ascii="Arial" w:hAnsi="Arial" w:cs="Arial"/>
          <w:bCs/>
          <w:caps/>
          <w:color w:val="000000"/>
          <w:sz w:val="18"/>
          <w:szCs w:val="18"/>
        </w:rPr>
      </w:pPr>
    </w:p>
    <w:p w14:paraId="7E500290" w14:textId="77777777" w:rsidR="00F10B75" w:rsidRPr="004F36F4" w:rsidRDefault="00F10B75" w:rsidP="002A75CC">
      <w:pPr>
        <w:spacing w:after="0" w:line="240" w:lineRule="auto"/>
        <w:rPr>
          <w:rFonts w:ascii="Arial" w:hAnsi="Arial" w:cs="Arial"/>
          <w:b/>
          <w:bCs/>
          <w:iCs/>
          <w:sz w:val="18"/>
          <w:szCs w:val="18"/>
        </w:rPr>
      </w:pPr>
      <w:r w:rsidRPr="004F36F4">
        <w:rPr>
          <w:rFonts w:ascii="Arial" w:hAnsi="Arial" w:cs="Arial"/>
          <w:b/>
          <w:bCs/>
          <w:iCs/>
          <w:sz w:val="18"/>
          <w:szCs w:val="18"/>
        </w:rPr>
        <w:t xml:space="preserve">Matthew 20:1-16 </w:t>
      </w:r>
    </w:p>
    <w:p w14:paraId="7E500291" w14:textId="77777777" w:rsidR="00F10B75" w:rsidRPr="004F36F4" w:rsidRDefault="00F10B75" w:rsidP="002A75CC">
      <w:pPr>
        <w:spacing w:after="0" w:line="240" w:lineRule="auto"/>
        <w:rPr>
          <w:rFonts w:ascii="Arial" w:hAnsi="Arial" w:cs="Arial"/>
          <w:bCs/>
          <w:iCs/>
          <w:sz w:val="18"/>
          <w:szCs w:val="18"/>
        </w:rPr>
      </w:pPr>
    </w:p>
    <w:p w14:paraId="7E500292" w14:textId="77777777" w:rsidR="00F10B75" w:rsidRPr="004F36F4" w:rsidRDefault="00F10B75" w:rsidP="002A75CC">
      <w:pPr>
        <w:spacing w:after="0" w:line="240" w:lineRule="auto"/>
        <w:rPr>
          <w:rFonts w:ascii="Arial" w:hAnsi="Arial" w:cs="Arial"/>
          <w:bCs/>
          <w:iCs/>
          <w:sz w:val="18"/>
          <w:szCs w:val="18"/>
        </w:rPr>
      </w:pPr>
      <w:r w:rsidRPr="004F36F4">
        <w:rPr>
          <w:rFonts w:ascii="Arial" w:hAnsi="Arial" w:cs="Arial"/>
          <w:bCs/>
          <w:iCs/>
          <w:sz w:val="18"/>
          <w:szCs w:val="18"/>
        </w:rPr>
        <w:t>This week we caught a glimpse of the importance that grace plays in the Kingdom of God. Was there one point or principle that particularly caught your attention, challenged you or confused you more than the others?</w:t>
      </w:r>
    </w:p>
    <w:p w14:paraId="7E500293" w14:textId="47EA8EB4" w:rsidR="00F10B75" w:rsidRDefault="00F10B75" w:rsidP="00197BC8">
      <w:pPr>
        <w:tabs>
          <w:tab w:val="left" w:pos="5940"/>
        </w:tabs>
        <w:spacing w:after="0" w:line="240" w:lineRule="auto"/>
        <w:rPr>
          <w:rFonts w:ascii="Arial" w:hAnsi="Arial" w:cs="Arial"/>
          <w:bCs/>
          <w:iCs/>
          <w:sz w:val="18"/>
          <w:szCs w:val="18"/>
        </w:rPr>
      </w:pPr>
    </w:p>
    <w:p w14:paraId="0C7161F7" w14:textId="77777777" w:rsidR="004F36F4" w:rsidRPr="004F36F4" w:rsidRDefault="004F36F4" w:rsidP="00197BC8">
      <w:pPr>
        <w:tabs>
          <w:tab w:val="left" w:pos="5940"/>
        </w:tabs>
        <w:spacing w:after="0" w:line="240" w:lineRule="auto"/>
        <w:rPr>
          <w:rFonts w:ascii="Arial" w:hAnsi="Arial" w:cs="Arial"/>
          <w:bCs/>
          <w:iCs/>
          <w:sz w:val="18"/>
          <w:szCs w:val="18"/>
        </w:rPr>
      </w:pPr>
    </w:p>
    <w:p w14:paraId="7E500294" w14:textId="77777777" w:rsidR="00F10B75" w:rsidRPr="004F36F4" w:rsidRDefault="00F10B75" w:rsidP="00E44564">
      <w:pPr>
        <w:tabs>
          <w:tab w:val="left" w:pos="5940"/>
        </w:tabs>
        <w:spacing w:after="0" w:line="240" w:lineRule="auto"/>
        <w:rPr>
          <w:rFonts w:ascii="Arial" w:hAnsi="Arial" w:cs="Arial"/>
          <w:b/>
          <w:bCs/>
          <w:iCs/>
          <w:sz w:val="18"/>
          <w:szCs w:val="18"/>
        </w:rPr>
      </w:pPr>
      <w:r w:rsidRPr="004F36F4">
        <w:rPr>
          <w:rFonts w:ascii="Arial" w:hAnsi="Arial" w:cs="Arial"/>
          <w:b/>
          <w:bCs/>
          <w:iCs/>
          <w:sz w:val="18"/>
          <w:szCs w:val="18"/>
        </w:rPr>
        <w:t xml:space="preserve">What is Grace - Grace is </w:t>
      </w:r>
      <w:r w:rsidRPr="004F36F4">
        <w:rPr>
          <w:rFonts w:ascii="Arial" w:hAnsi="Arial" w:cs="Arial"/>
          <w:b/>
          <w:bCs/>
          <w:iCs/>
          <w:sz w:val="18"/>
          <w:szCs w:val="18"/>
          <w:u w:val="single"/>
        </w:rPr>
        <w:t>God’s unmerited favor.</w:t>
      </w:r>
      <w:r w:rsidRPr="004F36F4">
        <w:rPr>
          <w:rFonts w:ascii="Arial" w:hAnsi="Arial" w:cs="Arial"/>
          <w:b/>
          <w:bCs/>
          <w:iCs/>
          <w:sz w:val="18"/>
          <w:szCs w:val="18"/>
        </w:rPr>
        <w:t xml:space="preserve"> </w:t>
      </w:r>
    </w:p>
    <w:p w14:paraId="7E500295" w14:textId="77777777" w:rsidR="00F10B75" w:rsidRPr="004F36F4" w:rsidRDefault="00F10B75" w:rsidP="00E44564">
      <w:pPr>
        <w:tabs>
          <w:tab w:val="left" w:pos="5940"/>
        </w:tabs>
        <w:spacing w:after="0" w:line="240" w:lineRule="auto"/>
        <w:rPr>
          <w:rFonts w:ascii="Arial" w:hAnsi="Arial" w:cs="Arial"/>
          <w:bCs/>
          <w:iCs/>
          <w:sz w:val="18"/>
          <w:szCs w:val="18"/>
        </w:rPr>
      </w:pPr>
    </w:p>
    <w:p w14:paraId="2B4AE6CD" w14:textId="77777777" w:rsidR="004F36F4" w:rsidRPr="004F36F4" w:rsidRDefault="004F36F4" w:rsidP="00484445">
      <w:pPr>
        <w:tabs>
          <w:tab w:val="left" w:pos="5940"/>
        </w:tabs>
        <w:spacing w:after="0" w:line="240" w:lineRule="auto"/>
        <w:ind w:left="720"/>
        <w:rPr>
          <w:rFonts w:ascii="Arial" w:hAnsi="Arial" w:cs="Arial"/>
          <w:bCs/>
          <w:iCs/>
          <w:sz w:val="18"/>
          <w:szCs w:val="18"/>
        </w:rPr>
      </w:pPr>
    </w:p>
    <w:p w14:paraId="7E500296" w14:textId="053A5E93" w:rsidR="00F10B75" w:rsidRPr="004F36F4" w:rsidRDefault="00F10B75" w:rsidP="00484445">
      <w:pPr>
        <w:tabs>
          <w:tab w:val="left" w:pos="5940"/>
        </w:tabs>
        <w:spacing w:after="0" w:line="240" w:lineRule="auto"/>
        <w:ind w:left="720"/>
        <w:rPr>
          <w:rFonts w:ascii="Arial" w:hAnsi="Arial" w:cs="Arial"/>
          <w:bCs/>
          <w:iCs/>
          <w:sz w:val="18"/>
          <w:szCs w:val="18"/>
        </w:rPr>
      </w:pPr>
      <w:r w:rsidRPr="004F36F4">
        <w:rPr>
          <w:rFonts w:ascii="Arial" w:hAnsi="Arial" w:cs="Arial"/>
          <w:bCs/>
          <w:iCs/>
          <w:sz w:val="18"/>
          <w:szCs w:val="18"/>
        </w:rPr>
        <w:t>You don't deserve it, can't earn it - nor can you get it for nothing - ?</w:t>
      </w:r>
    </w:p>
    <w:p w14:paraId="7E500297" w14:textId="079AA55B" w:rsidR="00F10B75" w:rsidRPr="004F36F4" w:rsidRDefault="00F10B75" w:rsidP="00197BC8">
      <w:pPr>
        <w:tabs>
          <w:tab w:val="left" w:pos="5940"/>
        </w:tabs>
        <w:spacing w:after="0" w:line="240" w:lineRule="auto"/>
        <w:rPr>
          <w:rFonts w:ascii="Arial" w:hAnsi="Arial" w:cs="Arial"/>
          <w:bCs/>
          <w:iCs/>
          <w:sz w:val="18"/>
          <w:szCs w:val="18"/>
        </w:rPr>
      </w:pPr>
    </w:p>
    <w:p w14:paraId="52C651A6" w14:textId="77777777" w:rsidR="004F36F4" w:rsidRPr="004F36F4" w:rsidRDefault="004F36F4" w:rsidP="00197BC8">
      <w:pPr>
        <w:tabs>
          <w:tab w:val="left" w:pos="5940"/>
        </w:tabs>
        <w:spacing w:after="0" w:line="240" w:lineRule="auto"/>
        <w:rPr>
          <w:rFonts w:ascii="Arial" w:hAnsi="Arial" w:cs="Arial"/>
          <w:bCs/>
          <w:iCs/>
          <w:sz w:val="18"/>
          <w:szCs w:val="18"/>
        </w:rPr>
      </w:pPr>
    </w:p>
    <w:p w14:paraId="7E500298" w14:textId="77777777" w:rsidR="00F10B75" w:rsidRPr="004F36F4" w:rsidRDefault="00F10B75" w:rsidP="002A75CC">
      <w:pPr>
        <w:tabs>
          <w:tab w:val="left" w:pos="540"/>
        </w:tabs>
        <w:spacing w:after="0" w:line="240" w:lineRule="auto"/>
        <w:rPr>
          <w:rFonts w:ascii="Arial" w:hAnsi="Arial" w:cs="Arial"/>
          <w:b/>
          <w:caps/>
          <w:color w:val="000000"/>
          <w:sz w:val="18"/>
          <w:szCs w:val="18"/>
        </w:rPr>
      </w:pPr>
      <w:r w:rsidRPr="004F36F4">
        <w:rPr>
          <w:rFonts w:ascii="Arial" w:hAnsi="Arial" w:cs="Arial"/>
          <w:b/>
          <w:caps/>
          <w:color w:val="000000"/>
          <w:sz w:val="18"/>
          <w:szCs w:val="18"/>
        </w:rPr>
        <w:t>My Story</w:t>
      </w:r>
    </w:p>
    <w:p w14:paraId="7E500299" w14:textId="77777777" w:rsidR="00F10B75" w:rsidRPr="004F36F4" w:rsidRDefault="00F10B75" w:rsidP="002A75CC">
      <w:pPr>
        <w:tabs>
          <w:tab w:val="left" w:pos="540"/>
        </w:tabs>
        <w:spacing w:after="0" w:line="240" w:lineRule="auto"/>
        <w:rPr>
          <w:rFonts w:ascii="Arial" w:hAnsi="Arial" w:cs="Arial"/>
          <w:b/>
          <w:caps/>
          <w:color w:val="000000"/>
          <w:sz w:val="18"/>
          <w:szCs w:val="18"/>
        </w:rPr>
      </w:pPr>
    </w:p>
    <w:p w14:paraId="7E50029A" w14:textId="538A5ED3" w:rsidR="00F10B75" w:rsidRPr="004F36F4" w:rsidRDefault="00F10B75" w:rsidP="002A75CC">
      <w:pPr>
        <w:tabs>
          <w:tab w:val="left" w:pos="540"/>
        </w:tabs>
        <w:spacing w:after="0" w:line="240" w:lineRule="auto"/>
        <w:rPr>
          <w:rFonts w:ascii="Arial" w:hAnsi="Arial" w:cs="Arial"/>
          <w:color w:val="000000"/>
          <w:sz w:val="18"/>
          <w:szCs w:val="18"/>
        </w:rPr>
      </w:pPr>
    </w:p>
    <w:p w14:paraId="7E649EF0" w14:textId="77777777" w:rsidR="004F36F4" w:rsidRPr="004F36F4" w:rsidRDefault="004F36F4" w:rsidP="002A75CC">
      <w:pPr>
        <w:tabs>
          <w:tab w:val="left" w:pos="540"/>
        </w:tabs>
        <w:spacing w:after="0" w:line="240" w:lineRule="auto"/>
        <w:rPr>
          <w:rFonts w:ascii="Arial" w:hAnsi="Arial" w:cs="Arial"/>
          <w:color w:val="000000"/>
          <w:sz w:val="18"/>
          <w:szCs w:val="18"/>
        </w:rPr>
      </w:pPr>
    </w:p>
    <w:p w14:paraId="7E50029B" w14:textId="7B18F4A5" w:rsidR="00F10B75" w:rsidRPr="004F36F4" w:rsidRDefault="00F10B75" w:rsidP="004F36F4">
      <w:pPr>
        <w:pStyle w:val="ListParagraph"/>
        <w:numPr>
          <w:ilvl w:val="0"/>
          <w:numId w:val="29"/>
        </w:numPr>
        <w:tabs>
          <w:tab w:val="left" w:pos="540"/>
        </w:tabs>
        <w:spacing w:after="0" w:line="240" w:lineRule="auto"/>
        <w:ind w:left="360"/>
        <w:rPr>
          <w:rFonts w:ascii="Arial" w:hAnsi="Arial" w:cs="Arial"/>
          <w:color w:val="000000"/>
          <w:sz w:val="18"/>
          <w:szCs w:val="18"/>
        </w:rPr>
      </w:pPr>
      <w:r w:rsidRPr="004F36F4">
        <w:rPr>
          <w:rFonts w:ascii="Arial" w:hAnsi="Arial" w:cs="Arial"/>
          <w:color w:val="000000"/>
          <w:sz w:val="18"/>
          <w:szCs w:val="18"/>
        </w:rPr>
        <w:t>Is there a character in the parable from this week’s teaching that you relate to more than the others? Who and why?</w:t>
      </w:r>
    </w:p>
    <w:p w14:paraId="7E50029C" w14:textId="77777777" w:rsidR="00F10B75" w:rsidRPr="004F36F4" w:rsidRDefault="00F10B75" w:rsidP="004F36F4">
      <w:pPr>
        <w:tabs>
          <w:tab w:val="left" w:pos="540"/>
        </w:tabs>
        <w:spacing w:after="0" w:line="240" w:lineRule="auto"/>
        <w:rPr>
          <w:rFonts w:ascii="Arial" w:hAnsi="Arial" w:cs="Arial"/>
          <w:color w:val="000000"/>
          <w:sz w:val="18"/>
          <w:szCs w:val="18"/>
        </w:rPr>
      </w:pPr>
    </w:p>
    <w:p w14:paraId="7E50029D" w14:textId="14506574" w:rsidR="00F10B75" w:rsidRPr="004F36F4" w:rsidRDefault="00F10B75" w:rsidP="004F36F4">
      <w:pPr>
        <w:tabs>
          <w:tab w:val="left" w:pos="540"/>
        </w:tabs>
        <w:spacing w:after="0" w:line="240" w:lineRule="auto"/>
        <w:rPr>
          <w:rFonts w:ascii="Arial" w:hAnsi="Arial" w:cs="Arial"/>
          <w:color w:val="000000"/>
          <w:sz w:val="18"/>
          <w:szCs w:val="18"/>
        </w:rPr>
      </w:pPr>
    </w:p>
    <w:p w14:paraId="6B50D347" w14:textId="77777777" w:rsidR="004F36F4" w:rsidRPr="004F36F4" w:rsidRDefault="004F36F4" w:rsidP="004F36F4">
      <w:pPr>
        <w:tabs>
          <w:tab w:val="left" w:pos="540"/>
        </w:tabs>
        <w:spacing w:after="0" w:line="240" w:lineRule="auto"/>
        <w:rPr>
          <w:rFonts w:ascii="Arial" w:hAnsi="Arial" w:cs="Arial"/>
          <w:color w:val="000000"/>
          <w:sz w:val="18"/>
          <w:szCs w:val="18"/>
        </w:rPr>
      </w:pPr>
    </w:p>
    <w:p w14:paraId="7E50029E" w14:textId="19736938" w:rsidR="00F10B75" w:rsidRPr="004F36F4" w:rsidRDefault="00F10B75" w:rsidP="004F36F4">
      <w:pPr>
        <w:pStyle w:val="ListParagraph"/>
        <w:numPr>
          <w:ilvl w:val="0"/>
          <w:numId w:val="29"/>
        </w:numPr>
        <w:tabs>
          <w:tab w:val="left" w:pos="540"/>
        </w:tabs>
        <w:spacing w:after="0" w:line="240" w:lineRule="auto"/>
        <w:ind w:left="360"/>
        <w:rPr>
          <w:rFonts w:ascii="Arial" w:hAnsi="Arial" w:cs="Arial"/>
          <w:color w:val="000000"/>
          <w:sz w:val="18"/>
          <w:szCs w:val="18"/>
        </w:rPr>
      </w:pPr>
      <w:r w:rsidRPr="004F36F4">
        <w:rPr>
          <w:rFonts w:ascii="Arial" w:hAnsi="Arial" w:cs="Arial"/>
          <w:color w:val="000000"/>
          <w:sz w:val="18"/>
          <w:szCs w:val="18"/>
        </w:rPr>
        <w:t>What are some of the ways you’ve seen grace show up in your life?  Explain.</w:t>
      </w:r>
    </w:p>
    <w:p w14:paraId="7E50029F" w14:textId="1D7FEF7E" w:rsidR="00F10B75" w:rsidRPr="004F36F4" w:rsidRDefault="00F10B75" w:rsidP="004F36F4">
      <w:pPr>
        <w:tabs>
          <w:tab w:val="left" w:pos="540"/>
        </w:tabs>
        <w:spacing w:after="0" w:line="240" w:lineRule="auto"/>
        <w:rPr>
          <w:rFonts w:ascii="Arial" w:hAnsi="Arial" w:cs="Arial"/>
          <w:color w:val="000000"/>
          <w:sz w:val="18"/>
          <w:szCs w:val="18"/>
        </w:rPr>
      </w:pPr>
    </w:p>
    <w:p w14:paraId="50137F07" w14:textId="77777777" w:rsidR="004F36F4" w:rsidRPr="004F36F4" w:rsidRDefault="004F36F4" w:rsidP="004F36F4">
      <w:pPr>
        <w:tabs>
          <w:tab w:val="left" w:pos="540"/>
        </w:tabs>
        <w:spacing w:after="0" w:line="240" w:lineRule="auto"/>
        <w:rPr>
          <w:rFonts w:ascii="Arial" w:hAnsi="Arial" w:cs="Arial"/>
          <w:color w:val="000000"/>
          <w:sz w:val="18"/>
          <w:szCs w:val="18"/>
        </w:rPr>
      </w:pPr>
    </w:p>
    <w:p w14:paraId="7E5002A0" w14:textId="77777777" w:rsidR="00F10B75" w:rsidRPr="004F36F4" w:rsidRDefault="00F10B75" w:rsidP="004F36F4">
      <w:pPr>
        <w:tabs>
          <w:tab w:val="left" w:pos="540"/>
        </w:tabs>
        <w:spacing w:after="0" w:line="240" w:lineRule="auto"/>
        <w:rPr>
          <w:rFonts w:ascii="Arial" w:hAnsi="Arial" w:cs="Arial"/>
          <w:color w:val="000000"/>
          <w:sz w:val="18"/>
          <w:szCs w:val="18"/>
        </w:rPr>
      </w:pPr>
    </w:p>
    <w:p w14:paraId="7E5002A1" w14:textId="04361D7E" w:rsidR="00F10B75" w:rsidRPr="004F36F4" w:rsidRDefault="00F10B75" w:rsidP="004F36F4">
      <w:pPr>
        <w:pStyle w:val="ListParagraph"/>
        <w:numPr>
          <w:ilvl w:val="0"/>
          <w:numId w:val="29"/>
        </w:numPr>
        <w:tabs>
          <w:tab w:val="left" w:pos="540"/>
        </w:tabs>
        <w:spacing w:after="0" w:line="240" w:lineRule="auto"/>
        <w:ind w:left="360"/>
        <w:rPr>
          <w:rFonts w:ascii="Arial" w:hAnsi="Arial" w:cs="Arial"/>
          <w:color w:val="000000"/>
          <w:sz w:val="18"/>
          <w:szCs w:val="18"/>
        </w:rPr>
      </w:pPr>
      <w:r w:rsidRPr="004F36F4">
        <w:rPr>
          <w:rFonts w:ascii="Arial" w:hAnsi="Arial" w:cs="Arial"/>
          <w:color w:val="000000"/>
          <w:sz w:val="18"/>
          <w:szCs w:val="18"/>
        </w:rPr>
        <w:t>What are some of the ways you have experienced in your life?  Explain</w:t>
      </w:r>
    </w:p>
    <w:p w14:paraId="7E5002A2" w14:textId="77777777" w:rsidR="00F10B75" w:rsidRPr="004F36F4" w:rsidRDefault="00F10B75" w:rsidP="002A75CC">
      <w:pPr>
        <w:tabs>
          <w:tab w:val="left" w:pos="540"/>
        </w:tabs>
        <w:spacing w:after="0" w:line="240" w:lineRule="auto"/>
        <w:rPr>
          <w:rFonts w:ascii="Arial" w:hAnsi="Arial" w:cs="Arial"/>
          <w:b/>
          <w:caps/>
          <w:color w:val="000000"/>
          <w:sz w:val="18"/>
          <w:szCs w:val="18"/>
        </w:rPr>
      </w:pPr>
    </w:p>
    <w:p w14:paraId="7E5002A3" w14:textId="77777777" w:rsidR="00F10B75" w:rsidRPr="004F36F4" w:rsidRDefault="00F10B75" w:rsidP="002A75CC">
      <w:pPr>
        <w:tabs>
          <w:tab w:val="left" w:pos="540"/>
        </w:tabs>
        <w:spacing w:after="0" w:line="240" w:lineRule="auto"/>
        <w:rPr>
          <w:rFonts w:ascii="Arial" w:hAnsi="Arial" w:cs="Arial"/>
          <w:b/>
          <w:caps/>
          <w:color w:val="000000"/>
          <w:sz w:val="18"/>
          <w:szCs w:val="18"/>
        </w:rPr>
      </w:pPr>
    </w:p>
    <w:p w14:paraId="7E5002A4" w14:textId="77777777" w:rsidR="00F10B75" w:rsidRPr="004F36F4" w:rsidRDefault="00F10B75" w:rsidP="002A75CC">
      <w:pPr>
        <w:tabs>
          <w:tab w:val="left" w:pos="540"/>
        </w:tabs>
        <w:spacing w:after="0" w:line="240" w:lineRule="auto"/>
        <w:rPr>
          <w:rFonts w:ascii="Arial" w:hAnsi="Arial" w:cs="Arial"/>
          <w:b/>
          <w:caps/>
          <w:color w:val="000000"/>
          <w:sz w:val="18"/>
          <w:szCs w:val="18"/>
        </w:rPr>
      </w:pPr>
      <w:r w:rsidRPr="004F36F4">
        <w:rPr>
          <w:rFonts w:ascii="Arial" w:hAnsi="Arial" w:cs="Arial"/>
          <w:b/>
          <w:caps/>
          <w:color w:val="000000"/>
          <w:sz w:val="18"/>
          <w:szCs w:val="18"/>
        </w:rPr>
        <w:t>Digging Deeper</w:t>
      </w:r>
    </w:p>
    <w:p w14:paraId="7E5002A5" w14:textId="77777777" w:rsidR="00F10B75" w:rsidRPr="004F36F4" w:rsidRDefault="00F10B75" w:rsidP="002A75CC">
      <w:pPr>
        <w:tabs>
          <w:tab w:val="left" w:pos="540"/>
        </w:tabs>
        <w:spacing w:after="0" w:line="240" w:lineRule="auto"/>
        <w:rPr>
          <w:rFonts w:ascii="Arial" w:hAnsi="Arial" w:cs="Arial"/>
          <w:b/>
          <w:caps/>
          <w:color w:val="000000"/>
          <w:sz w:val="18"/>
          <w:szCs w:val="18"/>
        </w:rPr>
      </w:pPr>
    </w:p>
    <w:p w14:paraId="7E5002A6" w14:textId="77777777" w:rsidR="00F10B75" w:rsidRPr="004F36F4" w:rsidRDefault="00F10B75" w:rsidP="002A75CC">
      <w:pPr>
        <w:tabs>
          <w:tab w:val="left" w:pos="540"/>
        </w:tabs>
        <w:spacing w:after="0" w:line="240" w:lineRule="auto"/>
        <w:rPr>
          <w:rFonts w:ascii="Arial" w:hAnsi="Arial" w:cs="Arial"/>
          <w:b/>
          <w:caps/>
          <w:color w:val="000000"/>
          <w:sz w:val="18"/>
          <w:szCs w:val="18"/>
        </w:rPr>
      </w:pPr>
    </w:p>
    <w:p w14:paraId="7E5002A7" w14:textId="77777777" w:rsidR="00F10B75" w:rsidRPr="004F36F4" w:rsidRDefault="00F10B75" w:rsidP="002A75CC">
      <w:pPr>
        <w:tabs>
          <w:tab w:val="left" w:pos="540"/>
        </w:tabs>
        <w:spacing w:after="0" w:line="240" w:lineRule="auto"/>
        <w:rPr>
          <w:rFonts w:ascii="Arial" w:hAnsi="Arial" w:cs="Arial"/>
          <w:sz w:val="18"/>
          <w:szCs w:val="18"/>
        </w:rPr>
      </w:pPr>
      <w:r w:rsidRPr="004F36F4">
        <w:rPr>
          <w:rFonts w:ascii="Arial" w:hAnsi="Arial" w:cs="Arial"/>
          <w:sz w:val="18"/>
          <w:szCs w:val="18"/>
        </w:rPr>
        <w:t xml:space="preserve">1.  This week we saw how the comparison game can cause us to distort and even forget the grace and blessings we’ve received from God. </w:t>
      </w:r>
    </w:p>
    <w:p w14:paraId="7E5002A8" w14:textId="6E50FE15" w:rsidR="00F10B75" w:rsidRDefault="00F10B75" w:rsidP="002A75CC">
      <w:pPr>
        <w:tabs>
          <w:tab w:val="left" w:pos="540"/>
        </w:tabs>
        <w:spacing w:after="0" w:line="240" w:lineRule="auto"/>
        <w:rPr>
          <w:rFonts w:ascii="Arial" w:hAnsi="Arial" w:cs="Arial"/>
          <w:sz w:val="18"/>
          <w:szCs w:val="18"/>
        </w:rPr>
      </w:pPr>
    </w:p>
    <w:p w14:paraId="34305A13" w14:textId="77777777" w:rsidR="004F36F4" w:rsidRPr="004F36F4" w:rsidRDefault="004F36F4" w:rsidP="002A75CC">
      <w:pPr>
        <w:tabs>
          <w:tab w:val="left" w:pos="540"/>
        </w:tabs>
        <w:spacing w:after="0" w:line="240" w:lineRule="auto"/>
        <w:rPr>
          <w:rFonts w:ascii="Arial" w:hAnsi="Arial" w:cs="Arial"/>
          <w:sz w:val="18"/>
          <w:szCs w:val="18"/>
        </w:rPr>
      </w:pPr>
    </w:p>
    <w:p w14:paraId="7E5002A9" w14:textId="77777777" w:rsidR="00F10B75" w:rsidRPr="004F36F4" w:rsidRDefault="00F10B75" w:rsidP="002A75CC">
      <w:pPr>
        <w:tabs>
          <w:tab w:val="left" w:pos="540"/>
        </w:tabs>
        <w:spacing w:after="0" w:line="240" w:lineRule="auto"/>
        <w:rPr>
          <w:rFonts w:ascii="Arial" w:hAnsi="Arial" w:cs="Arial"/>
          <w:b/>
          <w:sz w:val="18"/>
          <w:szCs w:val="18"/>
        </w:rPr>
      </w:pPr>
      <w:r w:rsidRPr="004F36F4">
        <w:rPr>
          <w:rFonts w:ascii="Arial" w:hAnsi="Arial" w:cs="Arial"/>
          <w:b/>
          <w:sz w:val="18"/>
          <w:szCs w:val="18"/>
        </w:rPr>
        <w:t>Numbers 12:1-16</w:t>
      </w:r>
    </w:p>
    <w:p w14:paraId="7E5002AA" w14:textId="5AD3527C" w:rsidR="00F10B75" w:rsidRDefault="00F10B75" w:rsidP="002A75CC">
      <w:pPr>
        <w:tabs>
          <w:tab w:val="left" w:pos="540"/>
        </w:tabs>
        <w:spacing w:after="0" w:line="240" w:lineRule="auto"/>
        <w:rPr>
          <w:rFonts w:ascii="Arial" w:hAnsi="Arial" w:cs="Arial"/>
          <w:sz w:val="18"/>
          <w:szCs w:val="18"/>
        </w:rPr>
      </w:pPr>
    </w:p>
    <w:p w14:paraId="7810488B" w14:textId="77777777" w:rsidR="004F36F4" w:rsidRPr="004F36F4" w:rsidRDefault="004F36F4" w:rsidP="002A75CC">
      <w:pPr>
        <w:tabs>
          <w:tab w:val="left" w:pos="540"/>
        </w:tabs>
        <w:spacing w:after="0" w:line="240" w:lineRule="auto"/>
        <w:rPr>
          <w:rFonts w:ascii="Arial" w:hAnsi="Arial" w:cs="Arial"/>
          <w:sz w:val="18"/>
          <w:szCs w:val="18"/>
        </w:rPr>
      </w:pPr>
    </w:p>
    <w:p w14:paraId="7E5002AB" w14:textId="77777777" w:rsidR="00F10B75" w:rsidRPr="004F36F4" w:rsidRDefault="00F10B75" w:rsidP="002A75CC">
      <w:pPr>
        <w:numPr>
          <w:ilvl w:val="0"/>
          <w:numId w:val="26"/>
        </w:numPr>
        <w:tabs>
          <w:tab w:val="left" w:pos="540"/>
        </w:tabs>
        <w:spacing w:after="0" w:line="240" w:lineRule="auto"/>
        <w:rPr>
          <w:rFonts w:ascii="Arial" w:hAnsi="Arial" w:cs="Arial"/>
          <w:b/>
          <w:caps/>
          <w:color w:val="000000"/>
          <w:sz w:val="18"/>
          <w:szCs w:val="18"/>
        </w:rPr>
      </w:pPr>
      <w:r w:rsidRPr="004F36F4">
        <w:rPr>
          <w:rFonts w:ascii="Arial" w:hAnsi="Arial" w:cs="Arial"/>
          <w:sz w:val="18"/>
          <w:szCs w:val="18"/>
        </w:rPr>
        <w:t xml:space="preserve">How might someone today get caught up in a “comparison game” or “envy trap” similar to Miriam?  </w:t>
      </w:r>
    </w:p>
    <w:p w14:paraId="7E5002AC" w14:textId="77777777" w:rsidR="00F10B75" w:rsidRPr="004F36F4" w:rsidRDefault="00F10B75" w:rsidP="002A75CC">
      <w:pPr>
        <w:tabs>
          <w:tab w:val="left" w:pos="540"/>
        </w:tabs>
        <w:spacing w:after="0" w:line="240" w:lineRule="auto"/>
        <w:rPr>
          <w:rFonts w:ascii="Arial" w:hAnsi="Arial" w:cs="Arial"/>
          <w:sz w:val="18"/>
          <w:szCs w:val="18"/>
        </w:rPr>
      </w:pPr>
    </w:p>
    <w:p w14:paraId="7E5002AD" w14:textId="77777777" w:rsidR="00F10B75" w:rsidRPr="004F36F4" w:rsidRDefault="00F10B75" w:rsidP="002A75CC">
      <w:pPr>
        <w:tabs>
          <w:tab w:val="left" w:pos="540"/>
        </w:tabs>
        <w:spacing w:after="0" w:line="240" w:lineRule="auto"/>
        <w:rPr>
          <w:rFonts w:ascii="Arial" w:hAnsi="Arial" w:cs="Arial"/>
          <w:i/>
          <w:sz w:val="18"/>
          <w:szCs w:val="18"/>
        </w:rPr>
      </w:pPr>
      <w:r w:rsidRPr="004F36F4">
        <w:rPr>
          <w:rFonts w:ascii="Arial" w:hAnsi="Arial" w:cs="Arial"/>
          <w:sz w:val="18"/>
          <w:szCs w:val="18"/>
        </w:rPr>
        <w:t>The comparison game can quickly send us into a downward spiral of negative attitudes and actions.  What are some of the specific attitudes or actions that might flow out of being envious of someone else’s …</w:t>
      </w:r>
    </w:p>
    <w:p w14:paraId="7E5002AE" w14:textId="77777777" w:rsidR="00F10B75" w:rsidRPr="004F36F4" w:rsidRDefault="00F10B75" w:rsidP="002A75CC">
      <w:pPr>
        <w:tabs>
          <w:tab w:val="left" w:pos="540"/>
        </w:tabs>
        <w:spacing w:after="0" w:line="240" w:lineRule="auto"/>
        <w:ind w:left="540"/>
        <w:rPr>
          <w:rFonts w:ascii="Arial" w:hAnsi="Arial" w:cs="Arial"/>
          <w:i/>
          <w:sz w:val="18"/>
          <w:szCs w:val="18"/>
        </w:rPr>
      </w:pPr>
      <w:r w:rsidRPr="004F36F4">
        <w:rPr>
          <w:rFonts w:ascii="Arial" w:hAnsi="Arial" w:cs="Arial"/>
          <w:i/>
          <w:sz w:val="18"/>
          <w:szCs w:val="18"/>
        </w:rPr>
        <w:t xml:space="preserve"> </w:t>
      </w:r>
    </w:p>
    <w:p w14:paraId="7E5002AF" w14:textId="77777777" w:rsidR="00F10B75" w:rsidRPr="004F36F4" w:rsidRDefault="00F10B75" w:rsidP="002A75CC">
      <w:pPr>
        <w:tabs>
          <w:tab w:val="left" w:pos="540"/>
        </w:tabs>
        <w:spacing w:after="0" w:line="240" w:lineRule="auto"/>
        <w:ind w:left="540"/>
        <w:rPr>
          <w:rFonts w:ascii="Arial" w:hAnsi="Arial" w:cs="Arial"/>
          <w:i/>
          <w:sz w:val="18"/>
          <w:szCs w:val="18"/>
        </w:rPr>
      </w:pPr>
      <w:r w:rsidRPr="004F36F4">
        <w:rPr>
          <w:rFonts w:ascii="Arial" w:hAnsi="Arial" w:cs="Arial"/>
          <w:i/>
          <w:sz w:val="18"/>
          <w:szCs w:val="18"/>
        </w:rPr>
        <w:t>… position, status or authority</w:t>
      </w:r>
    </w:p>
    <w:p w14:paraId="7E5002B0" w14:textId="77777777" w:rsidR="00F10B75" w:rsidRPr="004F36F4" w:rsidRDefault="00F10B75" w:rsidP="002A75CC">
      <w:pPr>
        <w:tabs>
          <w:tab w:val="left" w:pos="540"/>
        </w:tabs>
        <w:spacing w:after="0" w:line="240" w:lineRule="auto"/>
        <w:ind w:left="540"/>
        <w:rPr>
          <w:rFonts w:ascii="Arial" w:hAnsi="Arial" w:cs="Arial"/>
          <w:i/>
          <w:sz w:val="18"/>
          <w:szCs w:val="18"/>
        </w:rPr>
      </w:pPr>
    </w:p>
    <w:p w14:paraId="7E5002B1" w14:textId="77777777" w:rsidR="00F10B75" w:rsidRPr="004F36F4" w:rsidRDefault="00F10B75" w:rsidP="002A75CC">
      <w:pPr>
        <w:tabs>
          <w:tab w:val="left" w:pos="540"/>
        </w:tabs>
        <w:spacing w:after="0" w:line="240" w:lineRule="auto"/>
        <w:ind w:left="540"/>
        <w:rPr>
          <w:rFonts w:ascii="Arial" w:hAnsi="Arial" w:cs="Arial"/>
          <w:i/>
          <w:sz w:val="18"/>
          <w:szCs w:val="18"/>
        </w:rPr>
      </w:pPr>
      <w:r w:rsidRPr="004F36F4">
        <w:rPr>
          <w:rFonts w:ascii="Arial" w:hAnsi="Arial" w:cs="Arial"/>
          <w:i/>
          <w:sz w:val="18"/>
          <w:szCs w:val="18"/>
        </w:rPr>
        <w:br/>
        <w:t>…possessions or material blessings</w:t>
      </w:r>
    </w:p>
    <w:p w14:paraId="7E5002B2" w14:textId="77777777" w:rsidR="00F10B75" w:rsidRPr="004F36F4" w:rsidRDefault="00F10B75" w:rsidP="002A75CC">
      <w:pPr>
        <w:tabs>
          <w:tab w:val="left" w:pos="540"/>
        </w:tabs>
        <w:spacing w:after="0" w:line="240" w:lineRule="auto"/>
        <w:ind w:left="540"/>
        <w:rPr>
          <w:rFonts w:ascii="Arial" w:hAnsi="Arial" w:cs="Arial"/>
          <w:i/>
          <w:sz w:val="18"/>
          <w:szCs w:val="18"/>
        </w:rPr>
      </w:pPr>
    </w:p>
    <w:p w14:paraId="7E5002B3" w14:textId="77777777" w:rsidR="00F10B75" w:rsidRPr="004F36F4" w:rsidRDefault="00F10B75" w:rsidP="002A75CC">
      <w:pPr>
        <w:tabs>
          <w:tab w:val="left" w:pos="540"/>
        </w:tabs>
        <w:spacing w:after="0" w:line="240" w:lineRule="auto"/>
        <w:ind w:left="540"/>
        <w:rPr>
          <w:rFonts w:ascii="Arial" w:hAnsi="Arial" w:cs="Arial"/>
          <w:i/>
          <w:sz w:val="18"/>
          <w:szCs w:val="18"/>
        </w:rPr>
      </w:pPr>
    </w:p>
    <w:p w14:paraId="7E5002B4" w14:textId="77777777" w:rsidR="00F10B75" w:rsidRPr="004F36F4" w:rsidRDefault="00F10B75" w:rsidP="002A75CC">
      <w:pPr>
        <w:tabs>
          <w:tab w:val="left" w:pos="540"/>
        </w:tabs>
        <w:spacing w:after="0" w:line="240" w:lineRule="auto"/>
        <w:ind w:left="540"/>
        <w:rPr>
          <w:rFonts w:ascii="Arial" w:hAnsi="Arial" w:cs="Arial"/>
          <w:i/>
          <w:sz w:val="18"/>
          <w:szCs w:val="18"/>
        </w:rPr>
      </w:pPr>
      <w:r w:rsidRPr="004F36F4">
        <w:rPr>
          <w:rFonts w:ascii="Arial" w:hAnsi="Arial" w:cs="Arial"/>
          <w:i/>
          <w:sz w:val="18"/>
          <w:szCs w:val="18"/>
        </w:rPr>
        <w:t>…quantity or quality of personal relationships</w:t>
      </w:r>
    </w:p>
    <w:p w14:paraId="7E5002B5" w14:textId="77777777" w:rsidR="00F10B75" w:rsidRPr="004F36F4" w:rsidRDefault="00F10B75" w:rsidP="002A75CC">
      <w:pPr>
        <w:tabs>
          <w:tab w:val="left" w:pos="540"/>
        </w:tabs>
        <w:spacing w:after="0" w:line="240" w:lineRule="auto"/>
        <w:rPr>
          <w:rFonts w:ascii="Arial" w:hAnsi="Arial" w:cs="Arial"/>
          <w:i/>
          <w:sz w:val="18"/>
          <w:szCs w:val="18"/>
        </w:rPr>
      </w:pPr>
    </w:p>
    <w:p w14:paraId="7E5002B6" w14:textId="77777777" w:rsidR="00F10B75" w:rsidRPr="004F36F4" w:rsidRDefault="00F10B75" w:rsidP="002A75CC">
      <w:pPr>
        <w:tabs>
          <w:tab w:val="left" w:pos="540"/>
        </w:tabs>
        <w:spacing w:after="0" w:line="240" w:lineRule="auto"/>
        <w:rPr>
          <w:rFonts w:ascii="Arial" w:hAnsi="Arial" w:cs="Arial"/>
          <w:i/>
          <w:sz w:val="18"/>
          <w:szCs w:val="18"/>
        </w:rPr>
      </w:pPr>
    </w:p>
    <w:p w14:paraId="7E5002B7" w14:textId="77777777" w:rsidR="00F10B75" w:rsidRPr="004F36F4" w:rsidRDefault="00F10B75" w:rsidP="002A75CC">
      <w:pPr>
        <w:numPr>
          <w:ilvl w:val="0"/>
          <w:numId w:val="26"/>
        </w:numPr>
        <w:tabs>
          <w:tab w:val="left" w:pos="540"/>
        </w:tabs>
        <w:spacing w:after="0" w:line="240" w:lineRule="auto"/>
        <w:rPr>
          <w:rFonts w:ascii="Arial" w:hAnsi="Arial" w:cs="Arial"/>
          <w:sz w:val="18"/>
          <w:szCs w:val="18"/>
        </w:rPr>
      </w:pPr>
      <w:r w:rsidRPr="004F36F4">
        <w:rPr>
          <w:rFonts w:ascii="Arial" w:hAnsi="Arial" w:cs="Arial"/>
          <w:sz w:val="18"/>
          <w:szCs w:val="18"/>
        </w:rPr>
        <w:t>Circle the ones you might be more susceptible to than the others?</w:t>
      </w:r>
    </w:p>
    <w:p w14:paraId="7E5002B8" w14:textId="77777777" w:rsidR="00F10B75" w:rsidRPr="004F36F4" w:rsidRDefault="00F10B75" w:rsidP="002A75CC">
      <w:pPr>
        <w:tabs>
          <w:tab w:val="left" w:pos="540"/>
        </w:tabs>
        <w:spacing w:after="0" w:line="240" w:lineRule="auto"/>
        <w:rPr>
          <w:rFonts w:ascii="Arial" w:hAnsi="Arial" w:cs="Arial"/>
          <w:sz w:val="18"/>
          <w:szCs w:val="18"/>
        </w:rPr>
      </w:pPr>
    </w:p>
    <w:p w14:paraId="7E5002B9" w14:textId="77777777" w:rsidR="00F10B75" w:rsidRPr="004F36F4" w:rsidRDefault="00F10B75" w:rsidP="002A75CC">
      <w:pPr>
        <w:tabs>
          <w:tab w:val="left" w:pos="540"/>
        </w:tabs>
        <w:spacing w:after="0" w:line="240" w:lineRule="auto"/>
        <w:rPr>
          <w:rFonts w:ascii="Arial" w:hAnsi="Arial" w:cs="Arial"/>
          <w:sz w:val="18"/>
          <w:szCs w:val="18"/>
        </w:rPr>
      </w:pPr>
    </w:p>
    <w:p w14:paraId="7E5002BB" w14:textId="30324B56" w:rsidR="00F10B75" w:rsidRPr="004F36F4" w:rsidRDefault="00F10B75" w:rsidP="004F36F4">
      <w:pPr>
        <w:pStyle w:val="ListParagraph"/>
        <w:numPr>
          <w:ilvl w:val="0"/>
          <w:numId w:val="26"/>
        </w:numPr>
        <w:tabs>
          <w:tab w:val="left" w:pos="540"/>
        </w:tabs>
        <w:spacing w:after="0" w:line="240" w:lineRule="auto"/>
        <w:rPr>
          <w:rFonts w:ascii="Arial" w:hAnsi="Arial" w:cs="Arial"/>
          <w:sz w:val="18"/>
          <w:szCs w:val="18"/>
        </w:rPr>
      </w:pPr>
      <w:r w:rsidRPr="004F36F4">
        <w:rPr>
          <w:rFonts w:ascii="Arial" w:hAnsi="Arial" w:cs="Arial"/>
          <w:sz w:val="18"/>
          <w:szCs w:val="18"/>
        </w:rPr>
        <w:t>How do the following verses speak to the comparison game and/or an appreciation of all the grace and good things we’ve already received?</w:t>
      </w:r>
    </w:p>
    <w:p w14:paraId="7E5002BC" w14:textId="77777777" w:rsidR="00F10B75" w:rsidRPr="004F36F4" w:rsidRDefault="00F10B75" w:rsidP="002A75CC">
      <w:pPr>
        <w:tabs>
          <w:tab w:val="left" w:pos="540"/>
        </w:tabs>
        <w:spacing w:after="0" w:line="240" w:lineRule="auto"/>
        <w:rPr>
          <w:rFonts w:ascii="Arial" w:hAnsi="Arial" w:cs="Arial"/>
          <w:b/>
          <w:sz w:val="18"/>
          <w:szCs w:val="18"/>
        </w:rPr>
      </w:pPr>
    </w:p>
    <w:p w14:paraId="7E5002BD" w14:textId="77777777" w:rsidR="00F10B75" w:rsidRPr="004F36F4" w:rsidRDefault="00F10B75" w:rsidP="002A75CC">
      <w:pPr>
        <w:tabs>
          <w:tab w:val="left" w:pos="540"/>
        </w:tabs>
        <w:spacing w:after="0" w:line="240" w:lineRule="auto"/>
        <w:rPr>
          <w:rFonts w:ascii="Arial" w:hAnsi="Arial" w:cs="Arial"/>
          <w:b/>
          <w:sz w:val="18"/>
          <w:szCs w:val="18"/>
        </w:rPr>
      </w:pPr>
    </w:p>
    <w:p w14:paraId="7E5002BE" w14:textId="77777777" w:rsidR="00F10B75" w:rsidRPr="004F36F4" w:rsidRDefault="00F10B75" w:rsidP="002A75CC">
      <w:pPr>
        <w:tabs>
          <w:tab w:val="left" w:pos="540"/>
        </w:tabs>
        <w:spacing w:after="0" w:line="240" w:lineRule="auto"/>
        <w:rPr>
          <w:rFonts w:ascii="Arial" w:hAnsi="Arial" w:cs="Arial"/>
          <w:b/>
          <w:sz w:val="18"/>
          <w:szCs w:val="18"/>
        </w:rPr>
      </w:pPr>
      <w:r w:rsidRPr="004F36F4">
        <w:rPr>
          <w:rFonts w:ascii="Arial" w:hAnsi="Arial" w:cs="Arial"/>
          <w:b/>
          <w:sz w:val="18"/>
          <w:szCs w:val="18"/>
        </w:rPr>
        <w:t xml:space="preserve">Ecclesiastes 7:21-22, Romans 3:23-24, Ephesians 2:4-10, 1 John 1:8-10 </w:t>
      </w:r>
    </w:p>
    <w:p w14:paraId="7E5002BF" w14:textId="77777777" w:rsidR="00F10B75" w:rsidRPr="004F36F4" w:rsidRDefault="00F10B75" w:rsidP="002A75CC">
      <w:pPr>
        <w:tabs>
          <w:tab w:val="left" w:pos="540"/>
        </w:tabs>
        <w:spacing w:after="0" w:line="240" w:lineRule="auto"/>
        <w:rPr>
          <w:rFonts w:ascii="Arial" w:hAnsi="Arial" w:cs="Arial"/>
          <w:b/>
          <w:sz w:val="18"/>
          <w:szCs w:val="18"/>
        </w:rPr>
      </w:pPr>
    </w:p>
    <w:p w14:paraId="7E5002C2" w14:textId="6571BAEE" w:rsidR="00F10B75" w:rsidRPr="004F36F4" w:rsidRDefault="00F10B75" w:rsidP="004F36F4">
      <w:pPr>
        <w:pStyle w:val="ListParagraph"/>
        <w:numPr>
          <w:ilvl w:val="0"/>
          <w:numId w:val="26"/>
        </w:numPr>
        <w:tabs>
          <w:tab w:val="left" w:pos="540"/>
        </w:tabs>
        <w:spacing w:after="0" w:line="240" w:lineRule="auto"/>
        <w:rPr>
          <w:rFonts w:ascii="Arial" w:hAnsi="Arial" w:cs="Arial"/>
          <w:sz w:val="18"/>
          <w:szCs w:val="18"/>
        </w:rPr>
      </w:pPr>
      <w:r w:rsidRPr="004F36F4">
        <w:rPr>
          <w:rFonts w:ascii="Arial" w:hAnsi="Arial" w:cs="Arial"/>
          <w:sz w:val="18"/>
          <w:szCs w:val="18"/>
        </w:rPr>
        <w:t>Being able to celebrate or appreciate someone else’s accomplishments that overshadow our own is a significant indicator of how well we’re avoiding the “envy trap” and understanding the grace we’ve already received. How might the following verses help us celebrate the accomplishments of others?</w:t>
      </w:r>
    </w:p>
    <w:p w14:paraId="7E5002C3" w14:textId="77777777" w:rsidR="00F10B75" w:rsidRPr="004F36F4" w:rsidRDefault="00F10B75" w:rsidP="002A75CC">
      <w:pPr>
        <w:tabs>
          <w:tab w:val="left" w:pos="540"/>
        </w:tabs>
        <w:spacing w:after="0" w:line="240" w:lineRule="auto"/>
        <w:rPr>
          <w:rFonts w:ascii="Arial" w:hAnsi="Arial" w:cs="Arial"/>
          <w:sz w:val="18"/>
          <w:szCs w:val="18"/>
        </w:rPr>
      </w:pPr>
    </w:p>
    <w:p w14:paraId="7E5002C4" w14:textId="77777777" w:rsidR="00F10B75" w:rsidRPr="004F36F4" w:rsidRDefault="00F10B75" w:rsidP="002A75CC">
      <w:pPr>
        <w:tabs>
          <w:tab w:val="left" w:pos="540"/>
        </w:tabs>
        <w:spacing w:after="0" w:line="240" w:lineRule="auto"/>
        <w:rPr>
          <w:rFonts w:ascii="Arial" w:hAnsi="Arial" w:cs="Arial"/>
          <w:sz w:val="18"/>
          <w:szCs w:val="18"/>
        </w:rPr>
      </w:pPr>
    </w:p>
    <w:p w14:paraId="7E5002C5" w14:textId="77777777" w:rsidR="00F10B75" w:rsidRPr="004F36F4" w:rsidRDefault="00F10B75" w:rsidP="002A75CC">
      <w:pPr>
        <w:tabs>
          <w:tab w:val="left" w:pos="540"/>
        </w:tabs>
        <w:spacing w:after="0" w:line="240" w:lineRule="auto"/>
        <w:rPr>
          <w:rFonts w:ascii="Arial" w:hAnsi="Arial" w:cs="Arial"/>
          <w:b/>
          <w:sz w:val="18"/>
          <w:szCs w:val="18"/>
        </w:rPr>
      </w:pPr>
      <w:r w:rsidRPr="004F36F4">
        <w:rPr>
          <w:rFonts w:ascii="Arial" w:hAnsi="Arial" w:cs="Arial"/>
          <w:b/>
          <w:sz w:val="18"/>
          <w:szCs w:val="18"/>
        </w:rPr>
        <w:t>Proverbs 3:27, Proverbs 15:30, Galatians 6:9-10, Philippians 2:3</w:t>
      </w:r>
    </w:p>
    <w:p w14:paraId="7E5002C6" w14:textId="77777777" w:rsidR="00F10B75" w:rsidRPr="004F36F4" w:rsidRDefault="00F10B75" w:rsidP="002A75CC">
      <w:pPr>
        <w:tabs>
          <w:tab w:val="left" w:pos="540"/>
        </w:tabs>
        <w:spacing w:after="0" w:line="240" w:lineRule="auto"/>
        <w:ind w:firstLine="720"/>
        <w:rPr>
          <w:rFonts w:ascii="Arial" w:hAnsi="Arial" w:cs="Arial"/>
          <w:sz w:val="18"/>
          <w:szCs w:val="18"/>
        </w:rPr>
      </w:pPr>
    </w:p>
    <w:p w14:paraId="7E5002C7" w14:textId="77777777" w:rsidR="00F10B75" w:rsidRPr="004F36F4" w:rsidRDefault="00F10B75" w:rsidP="002A75CC">
      <w:pPr>
        <w:tabs>
          <w:tab w:val="left" w:pos="540"/>
        </w:tabs>
        <w:spacing w:after="0" w:line="240" w:lineRule="auto"/>
        <w:ind w:firstLine="720"/>
        <w:rPr>
          <w:rFonts w:ascii="Arial" w:hAnsi="Arial" w:cs="Arial"/>
          <w:sz w:val="18"/>
          <w:szCs w:val="18"/>
        </w:rPr>
      </w:pPr>
    </w:p>
    <w:p w14:paraId="7E5002C9" w14:textId="0220D797" w:rsidR="00F10B75" w:rsidRPr="004F36F4" w:rsidRDefault="00F10B75" w:rsidP="002A75CC">
      <w:pPr>
        <w:numPr>
          <w:ilvl w:val="0"/>
          <w:numId w:val="26"/>
        </w:numPr>
        <w:tabs>
          <w:tab w:val="left" w:pos="540"/>
        </w:tabs>
        <w:spacing w:after="0" w:line="240" w:lineRule="auto"/>
        <w:rPr>
          <w:rFonts w:ascii="Arial" w:hAnsi="Arial" w:cs="Arial"/>
          <w:sz w:val="18"/>
          <w:szCs w:val="18"/>
        </w:rPr>
      </w:pPr>
      <w:r w:rsidRPr="004F36F4">
        <w:rPr>
          <w:rFonts w:ascii="Arial" w:hAnsi="Arial" w:cs="Arial"/>
          <w:sz w:val="18"/>
          <w:szCs w:val="18"/>
        </w:rPr>
        <w:t>Which of these principles is most important for you to remember and why?</w:t>
      </w:r>
    </w:p>
    <w:p w14:paraId="2D4BED4C" w14:textId="4BAFBE15" w:rsidR="00150B60" w:rsidRDefault="00150B60" w:rsidP="00150B60">
      <w:pPr>
        <w:pStyle w:val="ListParagraph"/>
        <w:widowControl w:val="0"/>
        <w:numPr>
          <w:ilvl w:val="0"/>
          <w:numId w:val="26"/>
        </w:numPr>
        <w:spacing w:after="0" w:line="240" w:lineRule="auto"/>
        <w:rPr>
          <w:rFonts w:ascii="Arial" w:hAnsi="Arial" w:cs="Arial"/>
          <w:b/>
          <w:bCs/>
          <w:sz w:val="18"/>
          <w:szCs w:val="18"/>
        </w:rPr>
      </w:pPr>
      <w:r w:rsidRPr="004F36F4">
        <w:rPr>
          <w:rFonts w:ascii="Arial" w:hAnsi="Arial" w:cs="Arial"/>
          <w:b/>
          <w:bCs/>
          <w:sz w:val="18"/>
          <w:szCs w:val="18"/>
        </w:rPr>
        <w:t>How will you walk this out this week?</w:t>
      </w:r>
    </w:p>
    <w:p w14:paraId="301C1C3F" w14:textId="458C22EC" w:rsidR="00E11F23" w:rsidRDefault="00E11F23" w:rsidP="00E11F23">
      <w:pPr>
        <w:widowControl w:val="0"/>
        <w:spacing w:after="0" w:line="240" w:lineRule="auto"/>
      </w:pPr>
    </w:p>
    <w:p w14:paraId="2C249638" w14:textId="4615190C" w:rsidR="00E11F23" w:rsidRDefault="00E11F23" w:rsidP="00E11F23">
      <w:pPr>
        <w:widowControl w:val="0"/>
        <w:spacing w:after="0" w:line="240" w:lineRule="auto"/>
      </w:pPr>
    </w:p>
    <w:p w14:paraId="0BBA7114" w14:textId="77777777" w:rsidR="00E11F23" w:rsidRPr="00AC3CEB" w:rsidRDefault="00E11F23" w:rsidP="00E11F23">
      <w:pPr>
        <w:tabs>
          <w:tab w:val="left" w:pos="360"/>
        </w:tabs>
        <w:spacing w:after="0" w:line="240" w:lineRule="auto"/>
        <w:rPr>
          <w:rFonts w:ascii="Arial" w:hAnsi="Arial" w:cs="Arial"/>
          <w:b/>
          <w:bCs/>
          <w:caps/>
          <w:color w:val="000000"/>
          <w:sz w:val="20"/>
          <w:szCs w:val="18"/>
        </w:rPr>
      </w:pPr>
      <w:r w:rsidRPr="00AC3CEB">
        <w:rPr>
          <w:rFonts w:ascii="Arial" w:hAnsi="Arial" w:cs="Arial"/>
          <w:b/>
          <w:bCs/>
          <w:caps/>
          <w:color w:val="000000"/>
          <w:sz w:val="20"/>
          <w:szCs w:val="18"/>
        </w:rPr>
        <w:lastRenderedPageBreak/>
        <w:t xml:space="preserve">getting to know you </w:t>
      </w:r>
    </w:p>
    <w:p w14:paraId="0A90B794" w14:textId="77777777" w:rsidR="00E11F23" w:rsidRDefault="00E11F23" w:rsidP="00E11F23">
      <w:pPr>
        <w:spacing w:after="0" w:line="240" w:lineRule="auto"/>
        <w:rPr>
          <w:rFonts w:ascii="Arial" w:hAnsi="Arial" w:cs="Arial"/>
          <w:bCs/>
          <w:iCs/>
          <w:sz w:val="18"/>
          <w:szCs w:val="18"/>
        </w:rPr>
      </w:pPr>
    </w:p>
    <w:p w14:paraId="6CDF5BCA" w14:textId="77777777" w:rsidR="00E11F23" w:rsidRDefault="00E11F23" w:rsidP="00E11F23">
      <w:pPr>
        <w:numPr>
          <w:ilvl w:val="0"/>
          <w:numId w:val="27"/>
        </w:numPr>
        <w:spacing w:after="0" w:line="240" w:lineRule="auto"/>
        <w:rPr>
          <w:rFonts w:ascii="Arial" w:hAnsi="Arial" w:cs="Arial"/>
          <w:bCs/>
          <w:iCs/>
          <w:sz w:val="18"/>
          <w:szCs w:val="18"/>
        </w:rPr>
      </w:pPr>
      <w:r w:rsidRPr="00A25F79">
        <w:rPr>
          <w:rFonts w:ascii="Arial" w:hAnsi="Arial" w:cs="Arial"/>
          <w:bCs/>
          <w:iCs/>
          <w:sz w:val="18"/>
          <w:szCs w:val="18"/>
        </w:rPr>
        <w:t>Looking back at your notes from this week’s teaching, was there anything that particularly caught your attention, challenged or confused you?</w:t>
      </w:r>
    </w:p>
    <w:p w14:paraId="4FD148F8" w14:textId="77777777" w:rsidR="00E11F23" w:rsidRDefault="00E11F23" w:rsidP="00E11F23">
      <w:pPr>
        <w:spacing w:after="0" w:line="240" w:lineRule="auto"/>
        <w:rPr>
          <w:rFonts w:ascii="Arial" w:hAnsi="Arial" w:cs="Arial"/>
          <w:bCs/>
          <w:iCs/>
          <w:sz w:val="18"/>
          <w:szCs w:val="18"/>
        </w:rPr>
      </w:pPr>
    </w:p>
    <w:p w14:paraId="2AE94436" w14:textId="77777777" w:rsidR="00E11F23" w:rsidRPr="002A75CC" w:rsidRDefault="00E11F23" w:rsidP="00E11F23">
      <w:pPr>
        <w:spacing w:after="0" w:line="240" w:lineRule="auto"/>
        <w:rPr>
          <w:rFonts w:ascii="Arial" w:hAnsi="Arial" w:cs="Arial"/>
          <w:bCs/>
          <w:iCs/>
          <w:sz w:val="18"/>
          <w:szCs w:val="18"/>
        </w:rPr>
      </w:pPr>
    </w:p>
    <w:p w14:paraId="51EA9798" w14:textId="77777777" w:rsidR="00E11F23" w:rsidRDefault="00E11F23" w:rsidP="00E11F23">
      <w:pPr>
        <w:tabs>
          <w:tab w:val="left" w:pos="360"/>
        </w:tabs>
        <w:spacing w:after="0" w:line="240" w:lineRule="auto"/>
        <w:rPr>
          <w:rFonts w:ascii="Arial" w:hAnsi="Arial" w:cs="Arial"/>
          <w:b/>
          <w:bCs/>
          <w:caps/>
          <w:color w:val="000000"/>
          <w:sz w:val="20"/>
          <w:szCs w:val="18"/>
          <w:u w:val="single"/>
        </w:rPr>
      </w:pPr>
      <w:r>
        <w:rPr>
          <w:rFonts w:ascii="Arial" w:hAnsi="Arial" w:cs="Arial"/>
          <w:b/>
          <w:bCs/>
          <w:caps/>
          <w:color w:val="000000"/>
          <w:sz w:val="20"/>
          <w:szCs w:val="18"/>
          <w:u w:val="single"/>
        </w:rPr>
        <w:t xml:space="preserve">Overview - review </w:t>
      </w:r>
    </w:p>
    <w:p w14:paraId="2FC6831A" w14:textId="77777777" w:rsidR="00E11F23" w:rsidRDefault="00E11F23" w:rsidP="00E11F23">
      <w:pPr>
        <w:spacing w:after="0" w:line="240" w:lineRule="auto"/>
        <w:rPr>
          <w:rFonts w:ascii="Arial" w:hAnsi="Arial" w:cs="Arial"/>
          <w:b/>
          <w:bCs/>
          <w:iCs/>
          <w:sz w:val="16"/>
          <w:szCs w:val="18"/>
        </w:rPr>
      </w:pPr>
    </w:p>
    <w:p w14:paraId="6DA050F6" w14:textId="77777777" w:rsidR="00E11F23" w:rsidRDefault="00E11F23" w:rsidP="00E11F23">
      <w:pPr>
        <w:spacing w:after="0" w:line="240" w:lineRule="auto"/>
        <w:rPr>
          <w:rFonts w:ascii="Arial" w:hAnsi="Arial" w:cs="Arial"/>
          <w:b/>
          <w:bCs/>
          <w:iCs/>
          <w:sz w:val="16"/>
          <w:szCs w:val="18"/>
        </w:rPr>
      </w:pPr>
    </w:p>
    <w:p w14:paraId="3A4EE960" w14:textId="77777777" w:rsidR="00E11F23" w:rsidRPr="002A75CC" w:rsidRDefault="00E11F23" w:rsidP="00E11F23">
      <w:pPr>
        <w:spacing w:after="0" w:line="240" w:lineRule="auto"/>
        <w:rPr>
          <w:rFonts w:ascii="Arial" w:hAnsi="Arial" w:cs="Arial"/>
          <w:b/>
          <w:bCs/>
          <w:iCs/>
          <w:sz w:val="16"/>
          <w:szCs w:val="18"/>
        </w:rPr>
      </w:pPr>
      <w:r w:rsidRPr="002A75CC">
        <w:rPr>
          <w:rFonts w:ascii="Arial" w:hAnsi="Arial" w:cs="Arial"/>
          <w:b/>
          <w:bCs/>
          <w:iCs/>
          <w:sz w:val="16"/>
          <w:szCs w:val="18"/>
        </w:rPr>
        <w:t xml:space="preserve">Matthew 20:1-16 </w:t>
      </w:r>
    </w:p>
    <w:p w14:paraId="005BD308" w14:textId="77777777" w:rsidR="00E11F23" w:rsidRDefault="00E11F23" w:rsidP="00E11F23">
      <w:pPr>
        <w:spacing w:after="0" w:line="240" w:lineRule="auto"/>
        <w:rPr>
          <w:rFonts w:ascii="Arial" w:hAnsi="Arial" w:cs="Arial"/>
          <w:bCs/>
          <w:iCs/>
          <w:sz w:val="18"/>
          <w:szCs w:val="18"/>
        </w:rPr>
      </w:pPr>
    </w:p>
    <w:p w14:paraId="5DBB9480" w14:textId="77777777" w:rsidR="00E11F23" w:rsidRDefault="00E11F23" w:rsidP="00E11F23">
      <w:pPr>
        <w:spacing w:after="0" w:line="240" w:lineRule="auto"/>
        <w:rPr>
          <w:rFonts w:ascii="Arial" w:hAnsi="Arial" w:cs="Arial"/>
          <w:bCs/>
          <w:iCs/>
          <w:sz w:val="18"/>
          <w:szCs w:val="18"/>
        </w:rPr>
      </w:pPr>
    </w:p>
    <w:p w14:paraId="003CCDFE" w14:textId="77777777" w:rsidR="00E11F23" w:rsidRDefault="00E11F23" w:rsidP="00E11F23">
      <w:pPr>
        <w:spacing w:after="0" w:line="240" w:lineRule="auto"/>
        <w:rPr>
          <w:rFonts w:ascii="Arial" w:hAnsi="Arial" w:cs="Arial"/>
          <w:bCs/>
          <w:iCs/>
          <w:sz w:val="18"/>
          <w:szCs w:val="18"/>
        </w:rPr>
      </w:pPr>
      <w:r w:rsidRPr="002A75CC">
        <w:rPr>
          <w:rFonts w:ascii="Arial" w:hAnsi="Arial" w:cs="Arial"/>
          <w:bCs/>
          <w:iCs/>
          <w:sz w:val="18"/>
          <w:szCs w:val="18"/>
        </w:rPr>
        <w:t xml:space="preserve">This week we caught a glimpse of the importance that grace in the </w:t>
      </w:r>
      <w:smartTag w:uri="urn:schemas-microsoft-com:office:smarttags" w:element="PlaceType">
        <w:smartTag w:uri="urn:schemas-microsoft-com:office:smarttags" w:element="place">
          <w:r w:rsidRPr="002A75CC">
            <w:rPr>
              <w:rFonts w:ascii="Arial" w:hAnsi="Arial" w:cs="Arial"/>
              <w:bCs/>
              <w:iCs/>
              <w:sz w:val="18"/>
              <w:szCs w:val="18"/>
            </w:rPr>
            <w:t>Kingdom</w:t>
          </w:r>
        </w:smartTag>
        <w:r w:rsidRPr="002A75CC">
          <w:rPr>
            <w:rFonts w:ascii="Arial" w:hAnsi="Arial" w:cs="Arial"/>
            <w:bCs/>
            <w:iCs/>
            <w:sz w:val="18"/>
            <w:szCs w:val="18"/>
          </w:rPr>
          <w:t xml:space="preserve"> of </w:t>
        </w:r>
        <w:smartTag w:uri="urn:schemas-microsoft-com:office:smarttags" w:element="PlaceName">
          <w:r w:rsidRPr="002A75CC">
            <w:rPr>
              <w:rFonts w:ascii="Arial" w:hAnsi="Arial" w:cs="Arial"/>
              <w:bCs/>
              <w:iCs/>
              <w:sz w:val="18"/>
              <w:szCs w:val="18"/>
            </w:rPr>
            <w:t>God</w:t>
          </w:r>
        </w:smartTag>
      </w:smartTag>
      <w:r w:rsidRPr="002A75CC">
        <w:rPr>
          <w:rFonts w:ascii="Arial" w:hAnsi="Arial" w:cs="Arial"/>
          <w:bCs/>
          <w:iCs/>
          <w:sz w:val="18"/>
          <w:szCs w:val="18"/>
        </w:rPr>
        <w:t>.</w:t>
      </w:r>
    </w:p>
    <w:p w14:paraId="37B742D2" w14:textId="77777777" w:rsidR="00E11F23" w:rsidRDefault="00E11F23" w:rsidP="00E11F23">
      <w:pPr>
        <w:spacing w:after="0" w:line="240" w:lineRule="auto"/>
        <w:rPr>
          <w:rFonts w:ascii="Arial" w:hAnsi="Arial" w:cs="Arial"/>
          <w:bCs/>
          <w:iCs/>
          <w:sz w:val="18"/>
          <w:szCs w:val="18"/>
        </w:rPr>
      </w:pPr>
    </w:p>
    <w:p w14:paraId="0C8B38F4" w14:textId="77777777" w:rsidR="00E11F23" w:rsidRDefault="00E11F23" w:rsidP="00E11F23">
      <w:pPr>
        <w:spacing w:after="0" w:line="240" w:lineRule="auto"/>
        <w:rPr>
          <w:rFonts w:ascii="Arial" w:hAnsi="Arial" w:cs="Arial"/>
          <w:bCs/>
          <w:iCs/>
          <w:sz w:val="18"/>
          <w:szCs w:val="18"/>
        </w:rPr>
      </w:pPr>
    </w:p>
    <w:p w14:paraId="54148F27" w14:textId="77777777" w:rsidR="00E11F23" w:rsidRDefault="00E11F23" w:rsidP="00E11F23">
      <w:pPr>
        <w:numPr>
          <w:ilvl w:val="0"/>
          <w:numId w:val="30"/>
        </w:numPr>
        <w:spacing w:after="0" w:line="240" w:lineRule="auto"/>
        <w:rPr>
          <w:rFonts w:ascii="Arial" w:hAnsi="Arial" w:cs="Arial"/>
          <w:bCs/>
          <w:iCs/>
          <w:sz w:val="18"/>
          <w:szCs w:val="18"/>
        </w:rPr>
      </w:pPr>
      <w:r w:rsidRPr="002A75CC">
        <w:rPr>
          <w:rFonts w:ascii="Arial" w:hAnsi="Arial" w:cs="Arial"/>
          <w:bCs/>
          <w:iCs/>
          <w:sz w:val="18"/>
          <w:szCs w:val="18"/>
        </w:rPr>
        <w:t>Was there one point or principle that particularly caught your attention, challenged you or confused you more than the others?</w:t>
      </w:r>
    </w:p>
    <w:p w14:paraId="33C4B2F2" w14:textId="77777777" w:rsidR="00E11F23" w:rsidRDefault="00E11F23" w:rsidP="00E11F23">
      <w:pPr>
        <w:spacing w:after="0" w:line="240" w:lineRule="auto"/>
        <w:ind w:left="360"/>
        <w:rPr>
          <w:rFonts w:ascii="Arial" w:hAnsi="Arial" w:cs="Arial"/>
          <w:bCs/>
          <w:iCs/>
          <w:sz w:val="18"/>
          <w:szCs w:val="18"/>
        </w:rPr>
      </w:pPr>
    </w:p>
    <w:p w14:paraId="1C11B759" w14:textId="77777777" w:rsidR="00E11F23" w:rsidRDefault="00E11F23" w:rsidP="00E11F23">
      <w:pPr>
        <w:spacing w:after="0" w:line="240" w:lineRule="auto"/>
        <w:ind w:left="360"/>
        <w:rPr>
          <w:rFonts w:ascii="Arial" w:hAnsi="Arial" w:cs="Arial"/>
          <w:bCs/>
          <w:iCs/>
          <w:sz w:val="18"/>
          <w:szCs w:val="18"/>
        </w:rPr>
      </w:pPr>
    </w:p>
    <w:p w14:paraId="6EB3851B" w14:textId="77777777" w:rsidR="00E11F23" w:rsidRPr="00BB7847" w:rsidRDefault="00E11F23" w:rsidP="00E11F23">
      <w:pPr>
        <w:numPr>
          <w:ilvl w:val="0"/>
          <w:numId w:val="30"/>
        </w:numPr>
        <w:spacing w:after="0" w:line="240" w:lineRule="auto"/>
        <w:rPr>
          <w:rFonts w:ascii="Arial" w:hAnsi="Arial" w:cs="Arial"/>
          <w:bCs/>
          <w:iCs/>
          <w:sz w:val="18"/>
          <w:szCs w:val="18"/>
        </w:rPr>
      </w:pPr>
      <w:r w:rsidRPr="002A75CC">
        <w:rPr>
          <w:rFonts w:ascii="Arial" w:hAnsi="Arial" w:cs="Arial"/>
          <w:color w:val="000000"/>
          <w:sz w:val="18"/>
          <w:szCs w:val="18"/>
        </w:rPr>
        <w:t>Is there a character in the parable from this week’s teaching that you relate to more than the others? Who and why?</w:t>
      </w:r>
    </w:p>
    <w:p w14:paraId="78064A5A" w14:textId="77777777" w:rsidR="00E11F23" w:rsidRDefault="00E11F23" w:rsidP="00E11F23">
      <w:pPr>
        <w:tabs>
          <w:tab w:val="left" w:pos="5940"/>
        </w:tabs>
        <w:spacing w:after="0" w:line="240" w:lineRule="auto"/>
        <w:rPr>
          <w:rFonts w:ascii="Arial" w:hAnsi="Arial" w:cs="Arial"/>
          <w:bCs/>
          <w:iCs/>
          <w:sz w:val="18"/>
          <w:szCs w:val="18"/>
        </w:rPr>
      </w:pPr>
    </w:p>
    <w:p w14:paraId="245F4E1E" w14:textId="77777777" w:rsidR="00E11F23" w:rsidRDefault="00E11F23" w:rsidP="00E11F23">
      <w:pPr>
        <w:tabs>
          <w:tab w:val="left" w:pos="5940"/>
        </w:tabs>
        <w:spacing w:after="0" w:line="240" w:lineRule="auto"/>
        <w:rPr>
          <w:rFonts w:ascii="Arial" w:hAnsi="Arial" w:cs="Arial"/>
          <w:bCs/>
          <w:iCs/>
          <w:sz w:val="18"/>
          <w:szCs w:val="18"/>
        </w:rPr>
      </w:pPr>
    </w:p>
    <w:p w14:paraId="77448C44" w14:textId="77777777" w:rsidR="00E11F23" w:rsidRDefault="00E11F23" w:rsidP="00E11F23">
      <w:pPr>
        <w:tabs>
          <w:tab w:val="left" w:pos="5940"/>
        </w:tabs>
        <w:spacing w:after="0" w:line="240" w:lineRule="auto"/>
        <w:rPr>
          <w:rFonts w:ascii="Arial" w:hAnsi="Arial" w:cs="Arial"/>
          <w:bCs/>
          <w:iCs/>
          <w:sz w:val="18"/>
          <w:szCs w:val="18"/>
        </w:rPr>
      </w:pPr>
    </w:p>
    <w:p w14:paraId="1BC615D3" w14:textId="77777777" w:rsidR="00E11F23" w:rsidRDefault="00E11F23" w:rsidP="00E11F23">
      <w:pPr>
        <w:tabs>
          <w:tab w:val="left" w:pos="5940"/>
        </w:tabs>
        <w:spacing w:after="0" w:line="240" w:lineRule="auto"/>
        <w:rPr>
          <w:rFonts w:ascii="Arial" w:hAnsi="Arial" w:cs="Arial"/>
          <w:bCs/>
          <w:iCs/>
          <w:sz w:val="18"/>
          <w:szCs w:val="18"/>
        </w:rPr>
      </w:pPr>
      <w:r w:rsidRPr="00BB7847">
        <w:rPr>
          <w:rFonts w:ascii="Arial" w:hAnsi="Arial" w:cs="Arial"/>
          <w:b/>
          <w:bCs/>
          <w:iCs/>
          <w:sz w:val="20"/>
          <w:szCs w:val="18"/>
        </w:rPr>
        <w:t>What is Grace?</w:t>
      </w:r>
      <w:r w:rsidRPr="00BB7847">
        <w:rPr>
          <w:rFonts w:ascii="Arial" w:hAnsi="Arial" w:cs="Arial"/>
          <w:bCs/>
          <w:iCs/>
          <w:sz w:val="20"/>
          <w:szCs w:val="18"/>
        </w:rPr>
        <w:t xml:space="preserve"> </w:t>
      </w:r>
      <w:r>
        <w:rPr>
          <w:rFonts w:ascii="Arial" w:hAnsi="Arial" w:cs="Arial"/>
          <w:bCs/>
          <w:iCs/>
          <w:sz w:val="18"/>
          <w:szCs w:val="18"/>
        </w:rPr>
        <w:t xml:space="preserve">- </w:t>
      </w:r>
      <w:r w:rsidRPr="00BB7847">
        <w:rPr>
          <w:rFonts w:ascii="Arial" w:hAnsi="Arial" w:cs="Arial"/>
          <w:bCs/>
          <w:iCs/>
          <w:sz w:val="18"/>
          <w:szCs w:val="18"/>
        </w:rPr>
        <w:t xml:space="preserve">Grace is God’s </w:t>
      </w:r>
      <w:r>
        <w:rPr>
          <w:rFonts w:ascii="Arial" w:hAnsi="Arial" w:cs="Arial"/>
          <w:bCs/>
          <w:iCs/>
          <w:sz w:val="18"/>
          <w:szCs w:val="18"/>
        </w:rPr>
        <w:t>______________________________________</w:t>
      </w:r>
    </w:p>
    <w:p w14:paraId="194002B7" w14:textId="77777777" w:rsidR="00E11F23" w:rsidRPr="00BB7847" w:rsidRDefault="00E11F23" w:rsidP="00E11F23">
      <w:pPr>
        <w:tabs>
          <w:tab w:val="left" w:pos="5940"/>
        </w:tabs>
        <w:spacing w:after="0" w:line="240" w:lineRule="auto"/>
        <w:rPr>
          <w:rFonts w:ascii="Arial" w:hAnsi="Arial" w:cs="Arial"/>
          <w:bCs/>
          <w:iCs/>
          <w:sz w:val="8"/>
          <w:szCs w:val="18"/>
        </w:rPr>
      </w:pPr>
    </w:p>
    <w:p w14:paraId="47B4EFC3" w14:textId="77777777" w:rsidR="00E11F23" w:rsidRPr="00BB7847" w:rsidRDefault="00E11F23" w:rsidP="00E11F23">
      <w:pPr>
        <w:tabs>
          <w:tab w:val="left" w:pos="5940"/>
        </w:tabs>
        <w:spacing w:after="0" w:line="240" w:lineRule="auto"/>
        <w:ind w:left="720"/>
        <w:rPr>
          <w:rFonts w:ascii="Arial" w:hAnsi="Arial" w:cs="Arial"/>
          <w:bCs/>
          <w:iCs/>
          <w:sz w:val="18"/>
          <w:szCs w:val="18"/>
        </w:rPr>
      </w:pPr>
      <w:r w:rsidRPr="00BB7847">
        <w:rPr>
          <w:rFonts w:ascii="Arial" w:hAnsi="Arial" w:cs="Arial"/>
          <w:bCs/>
          <w:iCs/>
          <w:sz w:val="18"/>
          <w:szCs w:val="18"/>
        </w:rPr>
        <w:t>You don't deserve it, can't earn it - nor can you get it for nothing - ?</w:t>
      </w:r>
    </w:p>
    <w:p w14:paraId="035ED80C" w14:textId="77777777" w:rsidR="00E11F23" w:rsidRDefault="00E11F23" w:rsidP="00E11F23">
      <w:pPr>
        <w:tabs>
          <w:tab w:val="left" w:pos="5940"/>
        </w:tabs>
        <w:spacing w:after="0" w:line="240" w:lineRule="auto"/>
        <w:rPr>
          <w:rFonts w:ascii="Arial" w:hAnsi="Arial" w:cs="Arial"/>
          <w:bCs/>
          <w:iCs/>
          <w:sz w:val="18"/>
          <w:szCs w:val="18"/>
        </w:rPr>
      </w:pPr>
    </w:p>
    <w:p w14:paraId="6892ED6B" w14:textId="77777777" w:rsidR="00E11F23" w:rsidRDefault="00E11F23" w:rsidP="00E11F23">
      <w:pPr>
        <w:tabs>
          <w:tab w:val="left" w:pos="5940"/>
        </w:tabs>
        <w:spacing w:after="0" w:line="240" w:lineRule="auto"/>
        <w:rPr>
          <w:rFonts w:ascii="Arial" w:hAnsi="Arial" w:cs="Arial"/>
          <w:bCs/>
          <w:iCs/>
          <w:sz w:val="18"/>
          <w:szCs w:val="18"/>
        </w:rPr>
      </w:pPr>
    </w:p>
    <w:p w14:paraId="67AB1063" w14:textId="77777777" w:rsidR="00E11F23" w:rsidRDefault="00E11F23" w:rsidP="00E11F23">
      <w:pPr>
        <w:tabs>
          <w:tab w:val="left" w:pos="5940"/>
        </w:tabs>
        <w:spacing w:after="0" w:line="240" w:lineRule="auto"/>
        <w:rPr>
          <w:rFonts w:ascii="Arial" w:hAnsi="Arial" w:cs="Arial"/>
          <w:bCs/>
          <w:iCs/>
          <w:sz w:val="18"/>
          <w:szCs w:val="18"/>
        </w:rPr>
      </w:pPr>
    </w:p>
    <w:p w14:paraId="28A0A319" w14:textId="77777777" w:rsidR="00E11F23" w:rsidRDefault="00E11F23" w:rsidP="00E11F23">
      <w:pPr>
        <w:tabs>
          <w:tab w:val="left" w:pos="540"/>
        </w:tabs>
        <w:spacing w:after="0" w:line="240" w:lineRule="auto"/>
        <w:rPr>
          <w:rFonts w:ascii="Arial" w:hAnsi="Arial" w:cs="Arial"/>
          <w:b/>
          <w:caps/>
          <w:color w:val="000000"/>
          <w:sz w:val="18"/>
          <w:szCs w:val="18"/>
        </w:rPr>
      </w:pPr>
      <w:r w:rsidRPr="002A75CC">
        <w:rPr>
          <w:rFonts w:ascii="Arial" w:hAnsi="Arial" w:cs="Arial"/>
          <w:b/>
          <w:caps/>
          <w:color w:val="000000"/>
          <w:sz w:val="18"/>
          <w:szCs w:val="18"/>
        </w:rPr>
        <w:t>My Story</w:t>
      </w:r>
    </w:p>
    <w:p w14:paraId="359DB699" w14:textId="77777777" w:rsidR="00E11F23" w:rsidRDefault="00E11F23" w:rsidP="00E11F23">
      <w:pPr>
        <w:tabs>
          <w:tab w:val="left" w:pos="540"/>
        </w:tabs>
        <w:spacing w:after="0" w:line="240" w:lineRule="auto"/>
        <w:rPr>
          <w:rFonts w:ascii="Arial" w:hAnsi="Arial" w:cs="Arial"/>
          <w:color w:val="000000"/>
          <w:sz w:val="18"/>
          <w:szCs w:val="18"/>
        </w:rPr>
      </w:pPr>
    </w:p>
    <w:p w14:paraId="7E72CE1D" w14:textId="77777777" w:rsidR="00E11F23" w:rsidRPr="002A75CC" w:rsidRDefault="00E11F23" w:rsidP="00E11F23">
      <w:pPr>
        <w:tabs>
          <w:tab w:val="left" w:pos="540"/>
        </w:tabs>
        <w:spacing w:after="0" w:line="240" w:lineRule="auto"/>
        <w:rPr>
          <w:rFonts w:ascii="Arial" w:hAnsi="Arial" w:cs="Arial"/>
          <w:color w:val="000000"/>
          <w:sz w:val="18"/>
          <w:szCs w:val="18"/>
        </w:rPr>
      </w:pPr>
      <w:r>
        <w:rPr>
          <w:rFonts w:ascii="Arial" w:hAnsi="Arial" w:cs="Arial"/>
          <w:color w:val="000000"/>
          <w:sz w:val="18"/>
          <w:szCs w:val="18"/>
        </w:rPr>
        <w:t>1</w:t>
      </w:r>
      <w:r w:rsidRPr="002A75CC">
        <w:rPr>
          <w:rFonts w:ascii="Arial" w:hAnsi="Arial" w:cs="Arial"/>
          <w:color w:val="000000"/>
          <w:sz w:val="18"/>
          <w:szCs w:val="18"/>
        </w:rPr>
        <w:t>.  What are some of the ways you’ve s</w:t>
      </w:r>
      <w:r>
        <w:rPr>
          <w:rFonts w:ascii="Arial" w:hAnsi="Arial" w:cs="Arial"/>
          <w:color w:val="000000"/>
          <w:sz w:val="18"/>
          <w:szCs w:val="18"/>
        </w:rPr>
        <w:t>een grace extended in life?</w:t>
      </w:r>
    </w:p>
    <w:p w14:paraId="155A3A21" w14:textId="77777777" w:rsidR="00E11F23" w:rsidRDefault="00E11F23" w:rsidP="00E11F23">
      <w:pPr>
        <w:tabs>
          <w:tab w:val="left" w:pos="540"/>
        </w:tabs>
        <w:spacing w:after="0" w:line="240" w:lineRule="auto"/>
        <w:rPr>
          <w:rFonts w:ascii="Arial" w:hAnsi="Arial" w:cs="Arial"/>
          <w:color w:val="000000"/>
          <w:sz w:val="18"/>
          <w:szCs w:val="18"/>
        </w:rPr>
      </w:pPr>
    </w:p>
    <w:p w14:paraId="4174C6C0" w14:textId="77777777" w:rsidR="00E11F23" w:rsidRDefault="00E11F23" w:rsidP="00E11F23">
      <w:pPr>
        <w:tabs>
          <w:tab w:val="left" w:pos="540"/>
        </w:tabs>
        <w:spacing w:after="0" w:line="240" w:lineRule="auto"/>
        <w:rPr>
          <w:rFonts w:ascii="Arial" w:hAnsi="Arial" w:cs="Arial"/>
          <w:color w:val="000000"/>
          <w:sz w:val="18"/>
          <w:szCs w:val="18"/>
        </w:rPr>
      </w:pPr>
    </w:p>
    <w:p w14:paraId="37F98785" w14:textId="77777777" w:rsidR="00E11F23" w:rsidRDefault="00E11F23" w:rsidP="00E11F23">
      <w:pPr>
        <w:tabs>
          <w:tab w:val="left" w:pos="540"/>
        </w:tabs>
        <w:spacing w:after="0" w:line="240" w:lineRule="auto"/>
        <w:rPr>
          <w:rFonts w:ascii="Arial" w:hAnsi="Arial" w:cs="Arial"/>
          <w:color w:val="000000"/>
          <w:sz w:val="18"/>
          <w:szCs w:val="18"/>
        </w:rPr>
      </w:pPr>
    </w:p>
    <w:p w14:paraId="7AD0D600" w14:textId="77777777" w:rsidR="00E11F23" w:rsidRDefault="00E11F23" w:rsidP="00E11F23">
      <w:pPr>
        <w:tabs>
          <w:tab w:val="left" w:pos="540"/>
        </w:tabs>
        <w:spacing w:after="0" w:line="240" w:lineRule="auto"/>
        <w:rPr>
          <w:rFonts w:ascii="Arial" w:hAnsi="Arial" w:cs="Arial"/>
          <w:color w:val="000000"/>
          <w:sz w:val="18"/>
          <w:szCs w:val="18"/>
        </w:rPr>
      </w:pPr>
    </w:p>
    <w:p w14:paraId="38AEB24A" w14:textId="77777777" w:rsidR="00E11F23" w:rsidRPr="002A75CC" w:rsidRDefault="00E11F23" w:rsidP="00E11F23">
      <w:pPr>
        <w:tabs>
          <w:tab w:val="left" w:pos="540"/>
        </w:tabs>
        <w:spacing w:after="0" w:line="240" w:lineRule="auto"/>
        <w:rPr>
          <w:rFonts w:ascii="Arial" w:hAnsi="Arial" w:cs="Arial"/>
          <w:color w:val="000000"/>
          <w:sz w:val="18"/>
          <w:szCs w:val="18"/>
        </w:rPr>
      </w:pPr>
      <w:r>
        <w:rPr>
          <w:rFonts w:ascii="Arial" w:hAnsi="Arial" w:cs="Arial"/>
          <w:color w:val="000000"/>
          <w:sz w:val="18"/>
          <w:szCs w:val="18"/>
        </w:rPr>
        <w:t>2</w:t>
      </w:r>
      <w:r w:rsidRPr="002A75CC">
        <w:rPr>
          <w:rFonts w:ascii="Arial" w:hAnsi="Arial" w:cs="Arial"/>
          <w:color w:val="000000"/>
          <w:sz w:val="18"/>
          <w:szCs w:val="18"/>
        </w:rPr>
        <w:t xml:space="preserve">.  What are some of the ways </w:t>
      </w:r>
      <w:r>
        <w:rPr>
          <w:rFonts w:ascii="Arial" w:hAnsi="Arial" w:cs="Arial"/>
          <w:color w:val="000000"/>
          <w:sz w:val="18"/>
          <w:szCs w:val="18"/>
        </w:rPr>
        <w:t>you have experienced grace in your life?</w:t>
      </w:r>
    </w:p>
    <w:p w14:paraId="20FA9721" w14:textId="77777777" w:rsidR="00E11F23" w:rsidRDefault="00E11F23" w:rsidP="00E11F23">
      <w:pPr>
        <w:tabs>
          <w:tab w:val="left" w:pos="540"/>
        </w:tabs>
        <w:spacing w:after="0" w:line="240" w:lineRule="auto"/>
        <w:rPr>
          <w:rFonts w:ascii="Arial" w:hAnsi="Arial" w:cs="Arial"/>
          <w:b/>
          <w:caps/>
          <w:color w:val="000000"/>
          <w:sz w:val="18"/>
          <w:szCs w:val="18"/>
        </w:rPr>
      </w:pPr>
    </w:p>
    <w:p w14:paraId="48848316" w14:textId="77777777" w:rsidR="00E11F23" w:rsidRDefault="00E11F23" w:rsidP="00E11F23">
      <w:pPr>
        <w:tabs>
          <w:tab w:val="left" w:pos="540"/>
        </w:tabs>
        <w:spacing w:after="0" w:line="240" w:lineRule="auto"/>
        <w:rPr>
          <w:rFonts w:ascii="Arial" w:hAnsi="Arial" w:cs="Arial"/>
          <w:b/>
          <w:caps/>
          <w:color w:val="000000"/>
          <w:sz w:val="18"/>
          <w:szCs w:val="18"/>
        </w:rPr>
      </w:pPr>
    </w:p>
    <w:p w14:paraId="1EA5C261" w14:textId="77777777" w:rsidR="00E11F23" w:rsidRDefault="00E11F23" w:rsidP="00E11F23">
      <w:pPr>
        <w:tabs>
          <w:tab w:val="left" w:pos="540"/>
        </w:tabs>
        <w:spacing w:after="0" w:line="240" w:lineRule="auto"/>
        <w:rPr>
          <w:rFonts w:ascii="Arial" w:hAnsi="Arial" w:cs="Arial"/>
          <w:b/>
          <w:caps/>
          <w:color w:val="000000"/>
          <w:sz w:val="18"/>
          <w:szCs w:val="18"/>
        </w:rPr>
      </w:pPr>
    </w:p>
    <w:p w14:paraId="581EBF7B" w14:textId="77777777" w:rsidR="00E11F23" w:rsidRDefault="00E11F23" w:rsidP="00E11F23">
      <w:pPr>
        <w:tabs>
          <w:tab w:val="left" w:pos="540"/>
        </w:tabs>
        <w:spacing w:after="0" w:line="240" w:lineRule="auto"/>
        <w:rPr>
          <w:rFonts w:ascii="Arial" w:hAnsi="Arial" w:cs="Arial"/>
          <w:b/>
          <w:caps/>
          <w:color w:val="000000"/>
          <w:sz w:val="18"/>
          <w:szCs w:val="18"/>
        </w:rPr>
      </w:pPr>
      <w:r w:rsidRPr="002A75CC">
        <w:rPr>
          <w:rFonts w:ascii="Arial" w:hAnsi="Arial" w:cs="Arial"/>
          <w:b/>
          <w:caps/>
          <w:color w:val="000000"/>
          <w:sz w:val="18"/>
          <w:szCs w:val="18"/>
        </w:rPr>
        <w:t>Digging Deeper</w:t>
      </w:r>
    </w:p>
    <w:p w14:paraId="2EA4AD06" w14:textId="77777777" w:rsidR="00E11F23" w:rsidRDefault="00E11F23" w:rsidP="00E11F23">
      <w:pPr>
        <w:tabs>
          <w:tab w:val="left" w:pos="540"/>
        </w:tabs>
        <w:spacing w:after="0" w:line="240" w:lineRule="auto"/>
        <w:rPr>
          <w:rFonts w:ascii="Arial" w:hAnsi="Arial" w:cs="Arial"/>
          <w:b/>
          <w:caps/>
          <w:color w:val="000000"/>
          <w:sz w:val="18"/>
          <w:szCs w:val="18"/>
        </w:rPr>
      </w:pPr>
    </w:p>
    <w:p w14:paraId="7E8E82C3" w14:textId="77777777" w:rsidR="00E11F23" w:rsidRDefault="00E11F23" w:rsidP="00E11F23">
      <w:pPr>
        <w:tabs>
          <w:tab w:val="left" w:pos="540"/>
        </w:tabs>
        <w:spacing w:after="0" w:line="240" w:lineRule="auto"/>
        <w:rPr>
          <w:rFonts w:ascii="Arial" w:hAnsi="Arial" w:cs="Arial"/>
          <w:sz w:val="18"/>
          <w:szCs w:val="18"/>
        </w:rPr>
      </w:pPr>
      <w:r w:rsidRPr="002A75CC">
        <w:rPr>
          <w:rFonts w:ascii="Arial" w:hAnsi="Arial" w:cs="Arial"/>
          <w:sz w:val="18"/>
          <w:szCs w:val="18"/>
        </w:rPr>
        <w:t xml:space="preserve">This week we saw how the comparison game can cause us to distort and even forget the grace and blessings we’ve received from God. </w:t>
      </w:r>
    </w:p>
    <w:p w14:paraId="3C3B6CE6" w14:textId="77777777" w:rsidR="00E11F23" w:rsidRDefault="00E11F23" w:rsidP="00E11F23">
      <w:pPr>
        <w:tabs>
          <w:tab w:val="left" w:pos="540"/>
        </w:tabs>
        <w:spacing w:after="0" w:line="240" w:lineRule="auto"/>
        <w:rPr>
          <w:rFonts w:ascii="Arial" w:hAnsi="Arial" w:cs="Arial"/>
          <w:sz w:val="18"/>
          <w:szCs w:val="18"/>
        </w:rPr>
      </w:pPr>
    </w:p>
    <w:p w14:paraId="4ECD8959" w14:textId="77777777" w:rsidR="00E11F23" w:rsidRDefault="00E11F23" w:rsidP="00E11F23">
      <w:pPr>
        <w:tabs>
          <w:tab w:val="left" w:pos="540"/>
        </w:tabs>
        <w:spacing w:after="0" w:line="240" w:lineRule="auto"/>
        <w:rPr>
          <w:rFonts w:ascii="Arial" w:hAnsi="Arial" w:cs="Arial"/>
          <w:b/>
          <w:sz w:val="16"/>
          <w:szCs w:val="18"/>
        </w:rPr>
      </w:pPr>
    </w:p>
    <w:p w14:paraId="3E1AF459" w14:textId="77777777" w:rsidR="00E11F23" w:rsidRPr="002A75CC" w:rsidRDefault="00E11F23" w:rsidP="00E11F23">
      <w:pPr>
        <w:tabs>
          <w:tab w:val="left" w:pos="540"/>
        </w:tabs>
        <w:spacing w:after="0" w:line="240" w:lineRule="auto"/>
        <w:rPr>
          <w:rFonts w:ascii="Arial" w:hAnsi="Arial" w:cs="Arial"/>
          <w:b/>
          <w:sz w:val="16"/>
          <w:szCs w:val="18"/>
        </w:rPr>
      </w:pPr>
      <w:r w:rsidRPr="002A75CC">
        <w:rPr>
          <w:rFonts w:ascii="Arial" w:hAnsi="Arial" w:cs="Arial"/>
          <w:b/>
          <w:sz w:val="16"/>
          <w:szCs w:val="18"/>
        </w:rPr>
        <w:t>Numbers 12:1-16</w:t>
      </w:r>
    </w:p>
    <w:p w14:paraId="2B1CCC15" w14:textId="77777777" w:rsidR="00E11F23" w:rsidRDefault="00E11F23" w:rsidP="00E11F23">
      <w:pPr>
        <w:tabs>
          <w:tab w:val="left" w:pos="540"/>
        </w:tabs>
        <w:spacing w:after="0" w:line="240" w:lineRule="auto"/>
        <w:rPr>
          <w:rFonts w:ascii="Arial" w:hAnsi="Arial" w:cs="Arial"/>
          <w:sz w:val="18"/>
          <w:szCs w:val="18"/>
        </w:rPr>
      </w:pPr>
    </w:p>
    <w:p w14:paraId="0ACDFBA1" w14:textId="77777777" w:rsidR="00E11F23" w:rsidRPr="002A75CC" w:rsidRDefault="00E11F23" w:rsidP="00E11F23">
      <w:pPr>
        <w:numPr>
          <w:ilvl w:val="0"/>
          <w:numId w:val="26"/>
        </w:numPr>
        <w:tabs>
          <w:tab w:val="left" w:pos="540"/>
        </w:tabs>
        <w:spacing w:after="0" w:line="240" w:lineRule="auto"/>
        <w:rPr>
          <w:rFonts w:ascii="Arial" w:hAnsi="Arial" w:cs="Arial"/>
          <w:b/>
          <w:caps/>
          <w:color w:val="000000"/>
          <w:sz w:val="18"/>
          <w:szCs w:val="18"/>
        </w:rPr>
      </w:pPr>
      <w:r>
        <w:rPr>
          <w:rFonts w:ascii="Arial" w:hAnsi="Arial" w:cs="Arial"/>
          <w:sz w:val="18"/>
          <w:szCs w:val="18"/>
        </w:rPr>
        <w:t>H</w:t>
      </w:r>
      <w:r w:rsidRPr="002A75CC">
        <w:rPr>
          <w:rFonts w:ascii="Arial" w:hAnsi="Arial" w:cs="Arial"/>
          <w:sz w:val="18"/>
          <w:szCs w:val="18"/>
        </w:rPr>
        <w:t xml:space="preserve">ow might someone today get caught up </w:t>
      </w:r>
      <w:r>
        <w:rPr>
          <w:rFonts w:ascii="Arial" w:hAnsi="Arial" w:cs="Arial"/>
          <w:sz w:val="18"/>
          <w:szCs w:val="18"/>
        </w:rPr>
        <w:t xml:space="preserve">in a “comparison game” or “envy </w:t>
      </w:r>
      <w:r w:rsidRPr="002A75CC">
        <w:rPr>
          <w:rFonts w:ascii="Arial" w:hAnsi="Arial" w:cs="Arial"/>
          <w:sz w:val="18"/>
          <w:szCs w:val="18"/>
        </w:rPr>
        <w:t xml:space="preserve">trap” similar to Miriam?  </w:t>
      </w:r>
    </w:p>
    <w:p w14:paraId="1B3AF33B" w14:textId="77777777" w:rsidR="00E11F23" w:rsidRDefault="00E11F23" w:rsidP="00E11F23">
      <w:pPr>
        <w:tabs>
          <w:tab w:val="left" w:pos="540"/>
        </w:tabs>
        <w:spacing w:after="0" w:line="240" w:lineRule="auto"/>
        <w:rPr>
          <w:rFonts w:ascii="Arial" w:hAnsi="Arial" w:cs="Arial"/>
          <w:sz w:val="18"/>
          <w:szCs w:val="18"/>
        </w:rPr>
      </w:pPr>
    </w:p>
    <w:p w14:paraId="3F91EA90" w14:textId="77777777" w:rsidR="00E11F23" w:rsidRPr="002A75CC" w:rsidRDefault="00E11F23" w:rsidP="00E11F23">
      <w:pPr>
        <w:tabs>
          <w:tab w:val="left" w:pos="540"/>
        </w:tabs>
        <w:spacing w:after="0" w:line="240" w:lineRule="auto"/>
        <w:rPr>
          <w:rFonts w:ascii="Arial" w:hAnsi="Arial" w:cs="Arial"/>
          <w:i/>
          <w:sz w:val="18"/>
          <w:szCs w:val="18"/>
        </w:rPr>
      </w:pPr>
      <w:r w:rsidRPr="002A75CC">
        <w:rPr>
          <w:rFonts w:ascii="Arial" w:hAnsi="Arial" w:cs="Arial"/>
          <w:sz w:val="18"/>
          <w:szCs w:val="18"/>
        </w:rPr>
        <w:t>The comparison game can quickly send us into a downward spiral of negative attitudes and actions.  What are some of the specific attitudes or actions that might flow out of being envious of someone else’s …</w:t>
      </w:r>
    </w:p>
    <w:p w14:paraId="5BE05EC4" w14:textId="77777777" w:rsidR="00E11F23" w:rsidRDefault="00E11F23" w:rsidP="00E11F23">
      <w:pPr>
        <w:tabs>
          <w:tab w:val="left" w:pos="540"/>
        </w:tabs>
        <w:spacing w:after="0" w:line="240" w:lineRule="auto"/>
        <w:ind w:left="540"/>
        <w:rPr>
          <w:rFonts w:ascii="Arial" w:hAnsi="Arial" w:cs="Arial"/>
          <w:i/>
          <w:sz w:val="18"/>
          <w:szCs w:val="18"/>
        </w:rPr>
      </w:pPr>
      <w:r w:rsidRPr="002A75CC">
        <w:rPr>
          <w:rFonts w:ascii="Arial" w:hAnsi="Arial" w:cs="Arial"/>
          <w:i/>
          <w:sz w:val="18"/>
          <w:szCs w:val="18"/>
        </w:rPr>
        <w:t xml:space="preserve"> </w:t>
      </w:r>
    </w:p>
    <w:p w14:paraId="49A077D8" w14:textId="77777777" w:rsidR="00E11F23" w:rsidRDefault="00E11F23" w:rsidP="00E11F23">
      <w:pPr>
        <w:tabs>
          <w:tab w:val="left" w:pos="540"/>
        </w:tabs>
        <w:spacing w:after="0" w:line="240" w:lineRule="auto"/>
        <w:ind w:left="540"/>
        <w:rPr>
          <w:rFonts w:ascii="Arial" w:hAnsi="Arial" w:cs="Arial"/>
          <w:i/>
          <w:sz w:val="18"/>
          <w:szCs w:val="18"/>
        </w:rPr>
      </w:pPr>
    </w:p>
    <w:p w14:paraId="2C226FDD" w14:textId="77777777" w:rsidR="00E11F23" w:rsidRPr="002A75CC" w:rsidRDefault="00E11F23" w:rsidP="00E11F23">
      <w:pPr>
        <w:tabs>
          <w:tab w:val="left" w:pos="540"/>
        </w:tabs>
        <w:spacing w:after="0" w:line="240" w:lineRule="auto"/>
        <w:ind w:left="540"/>
        <w:rPr>
          <w:rFonts w:ascii="Arial" w:hAnsi="Arial" w:cs="Arial"/>
          <w:i/>
          <w:sz w:val="18"/>
          <w:szCs w:val="18"/>
        </w:rPr>
      </w:pPr>
      <w:r w:rsidRPr="002A75CC">
        <w:rPr>
          <w:rFonts w:ascii="Arial" w:hAnsi="Arial" w:cs="Arial"/>
          <w:i/>
          <w:sz w:val="18"/>
          <w:szCs w:val="18"/>
        </w:rPr>
        <w:t>… position, status or authority</w:t>
      </w:r>
    </w:p>
    <w:p w14:paraId="402A3552" w14:textId="77777777" w:rsidR="00E11F23" w:rsidRDefault="00E11F23" w:rsidP="00E11F23">
      <w:pPr>
        <w:tabs>
          <w:tab w:val="left" w:pos="540"/>
        </w:tabs>
        <w:spacing w:after="0" w:line="240" w:lineRule="auto"/>
        <w:ind w:left="540"/>
        <w:rPr>
          <w:rFonts w:ascii="Arial" w:hAnsi="Arial" w:cs="Arial"/>
          <w:i/>
          <w:sz w:val="18"/>
          <w:szCs w:val="18"/>
        </w:rPr>
      </w:pPr>
    </w:p>
    <w:p w14:paraId="2E4C61EF" w14:textId="77777777" w:rsidR="00E11F23" w:rsidRDefault="00E11F23" w:rsidP="00E11F23">
      <w:pPr>
        <w:tabs>
          <w:tab w:val="left" w:pos="540"/>
        </w:tabs>
        <w:spacing w:after="0" w:line="240" w:lineRule="auto"/>
        <w:ind w:left="540"/>
        <w:rPr>
          <w:rFonts w:ascii="Arial" w:hAnsi="Arial" w:cs="Arial"/>
          <w:i/>
          <w:sz w:val="18"/>
          <w:szCs w:val="18"/>
        </w:rPr>
      </w:pPr>
    </w:p>
    <w:p w14:paraId="4355CAD1" w14:textId="77777777" w:rsidR="00E11F23" w:rsidRDefault="00E11F23" w:rsidP="00E11F23">
      <w:pPr>
        <w:tabs>
          <w:tab w:val="left" w:pos="540"/>
        </w:tabs>
        <w:spacing w:after="0" w:line="240" w:lineRule="auto"/>
        <w:ind w:left="540"/>
        <w:rPr>
          <w:rFonts w:ascii="Arial" w:hAnsi="Arial" w:cs="Arial"/>
          <w:i/>
          <w:sz w:val="18"/>
          <w:szCs w:val="18"/>
        </w:rPr>
      </w:pPr>
    </w:p>
    <w:p w14:paraId="4D528838" w14:textId="77777777" w:rsidR="00E11F23" w:rsidRDefault="00E11F23" w:rsidP="00E11F23">
      <w:pPr>
        <w:tabs>
          <w:tab w:val="left" w:pos="540"/>
        </w:tabs>
        <w:spacing w:after="0" w:line="240" w:lineRule="auto"/>
        <w:ind w:left="540"/>
        <w:rPr>
          <w:rFonts w:ascii="Arial" w:hAnsi="Arial" w:cs="Arial"/>
          <w:i/>
          <w:sz w:val="18"/>
          <w:szCs w:val="18"/>
        </w:rPr>
      </w:pPr>
    </w:p>
    <w:p w14:paraId="7240B371" w14:textId="77777777" w:rsidR="00E11F23" w:rsidRPr="002A75CC" w:rsidRDefault="00E11F23" w:rsidP="00E11F23">
      <w:pPr>
        <w:tabs>
          <w:tab w:val="left" w:pos="540"/>
        </w:tabs>
        <w:spacing w:after="0" w:line="240" w:lineRule="auto"/>
        <w:ind w:left="540"/>
        <w:rPr>
          <w:rFonts w:ascii="Arial" w:hAnsi="Arial" w:cs="Arial"/>
          <w:i/>
          <w:sz w:val="18"/>
          <w:szCs w:val="18"/>
        </w:rPr>
      </w:pPr>
      <w:r w:rsidRPr="002A75CC">
        <w:rPr>
          <w:rFonts w:ascii="Arial" w:hAnsi="Arial" w:cs="Arial"/>
          <w:i/>
          <w:sz w:val="18"/>
          <w:szCs w:val="18"/>
        </w:rPr>
        <w:t>…possessions or material blessings</w:t>
      </w:r>
    </w:p>
    <w:p w14:paraId="3730F3DB" w14:textId="77777777" w:rsidR="00E11F23" w:rsidRDefault="00E11F23" w:rsidP="00E11F23">
      <w:pPr>
        <w:tabs>
          <w:tab w:val="left" w:pos="540"/>
        </w:tabs>
        <w:spacing w:after="0" w:line="240" w:lineRule="auto"/>
        <w:ind w:left="540"/>
        <w:rPr>
          <w:rFonts w:ascii="Arial" w:hAnsi="Arial" w:cs="Arial"/>
          <w:i/>
          <w:sz w:val="18"/>
          <w:szCs w:val="18"/>
        </w:rPr>
      </w:pPr>
    </w:p>
    <w:p w14:paraId="6C07F17F" w14:textId="77777777" w:rsidR="00E11F23" w:rsidRDefault="00E11F23" w:rsidP="00E11F23">
      <w:pPr>
        <w:tabs>
          <w:tab w:val="left" w:pos="540"/>
        </w:tabs>
        <w:spacing w:after="0" w:line="240" w:lineRule="auto"/>
        <w:ind w:left="540"/>
        <w:rPr>
          <w:rFonts w:ascii="Arial" w:hAnsi="Arial" w:cs="Arial"/>
          <w:i/>
          <w:sz w:val="18"/>
          <w:szCs w:val="18"/>
        </w:rPr>
      </w:pPr>
    </w:p>
    <w:p w14:paraId="07C88648" w14:textId="77777777" w:rsidR="00E11F23" w:rsidRDefault="00E11F23" w:rsidP="00E11F23">
      <w:pPr>
        <w:tabs>
          <w:tab w:val="left" w:pos="540"/>
        </w:tabs>
        <w:spacing w:after="0" w:line="240" w:lineRule="auto"/>
        <w:ind w:left="540"/>
        <w:rPr>
          <w:rFonts w:ascii="Arial" w:hAnsi="Arial" w:cs="Arial"/>
          <w:i/>
          <w:sz w:val="18"/>
          <w:szCs w:val="18"/>
        </w:rPr>
      </w:pPr>
    </w:p>
    <w:p w14:paraId="32D4366C" w14:textId="77777777" w:rsidR="00E11F23" w:rsidRPr="002A75CC" w:rsidRDefault="00E11F23" w:rsidP="00E11F23">
      <w:pPr>
        <w:tabs>
          <w:tab w:val="left" w:pos="540"/>
        </w:tabs>
        <w:spacing w:after="0" w:line="240" w:lineRule="auto"/>
        <w:ind w:left="540"/>
        <w:rPr>
          <w:rFonts w:ascii="Arial" w:hAnsi="Arial" w:cs="Arial"/>
          <w:i/>
          <w:sz w:val="18"/>
          <w:szCs w:val="18"/>
        </w:rPr>
      </w:pPr>
    </w:p>
    <w:p w14:paraId="1238A4E7" w14:textId="77777777" w:rsidR="00E11F23" w:rsidRDefault="00E11F23" w:rsidP="00E11F23">
      <w:pPr>
        <w:tabs>
          <w:tab w:val="left" w:pos="540"/>
        </w:tabs>
        <w:spacing w:after="0" w:line="240" w:lineRule="auto"/>
        <w:ind w:left="540"/>
        <w:rPr>
          <w:rFonts w:ascii="Arial" w:hAnsi="Arial" w:cs="Arial"/>
          <w:i/>
          <w:sz w:val="18"/>
          <w:szCs w:val="18"/>
        </w:rPr>
      </w:pPr>
      <w:r w:rsidRPr="002A75CC">
        <w:rPr>
          <w:rFonts w:ascii="Arial" w:hAnsi="Arial" w:cs="Arial"/>
          <w:i/>
          <w:sz w:val="18"/>
          <w:szCs w:val="18"/>
        </w:rPr>
        <w:t>…quantity or quality of personal relationships</w:t>
      </w:r>
    </w:p>
    <w:p w14:paraId="221AF954" w14:textId="77777777" w:rsidR="00E11F23" w:rsidRDefault="00E11F23" w:rsidP="00E11F23">
      <w:pPr>
        <w:tabs>
          <w:tab w:val="left" w:pos="540"/>
        </w:tabs>
        <w:spacing w:after="0" w:line="240" w:lineRule="auto"/>
        <w:rPr>
          <w:rFonts w:ascii="Arial" w:hAnsi="Arial" w:cs="Arial"/>
          <w:i/>
          <w:sz w:val="18"/>
          <w:szCs w:val="18"/>
        </w:rPr>
      </w:pPr>
    </w:p>
    <w:p w14:paraId="7FDBC2F6" w14:textId="77777777" w:rsidR="00E11F23" w:rsidRDefault="00E11F23" w:rsidP="00E11F23">
      <w:pPr>
        <w:tabs>
          <w:tab w:val="left" w:pos="540"/>
        </w:tabs>
        <w:spacing w:after="0" w:line="240" w:lineRule="auto"/>
        <w:rPr>
          <w:rFonts w:ascii="Arial" w:hAnsi="Arial" w:cs="Arial"/>
          <w:i/>
          <w:sz w:val="18"/>
          <w:szCs w:val="18"/>
        </w:rPr>
      </w:pPr>
    </w:p>
    <w:p w14:paraId="2CD34118" w14:textId="77777777" w:rsidR="00E11F23" w:rsidRDefault="00E11F23" w:rsidP="00E11F23">
      <w:pPr>
        <w:tabs>
          <w:tab w:val="left" w:pos="540"/>
        </w:tabs>
        <w:spacing w:after="0" w:line="240" w:lineRule="auto"/>
        <w:rPr>
          <w:rFonts w:ascii="Arial" w:hAnsi="Arial" w:cs="Arial"/>
          <w:i/>
          <w:sz w:val="18"/>
          <w:szCs w:val="18"/>
        </w:rPr>
      </w:pPr>
    </w:p>
    <w:p w14:paraId="3F74F495" w14:textId="77777777" w:rsidR="00E11F23" w:rsidRDefault="00E11F23" w:rsidP="00E11F23">
      <w:pPr>
        <w:tabs>
          <w:tab w:val="left" w:pos="540"/>
        </w:tabs>
        <w:spacing w:after="0" w:line="240" w:lineRule="auto"/>
        <w:rPr>
          <w:rFonts w:ascii="Arial" w:hAnsi="Arial" w:cs="Arial"/>
          <w:i/>
          <w:sz w:val="18"/>
          <w:szCs w:val="18"/>
        </w:rPr>
      </w:pPr>
    </w:p>
    <w:p w14:paraId="04D7E12F" w14:textId="77777777" w:rsidR="00E11F23" w:rsidRPr="002A75CC" w:rsidRDefault="00E11F23" w:rsidP="00E11F23">
      <w:pPr>
        <w:numPr>
          <w:ilvl w:val="0"/>
          <w:numId w:val="26"/>
        </w:numPr>
        <w:tabs>
          <w:tab w:val="left" w:pos="540"/>
        </w:tabs>
        <w:spacing w:after="0" w:line="240" w:lineRule="auto"/>
        <w:rPr>
          <w:rFonts w:ascii="Arial" w:hAnsi="Arial" w:cs="Arial"/>
          <w:sz w:val="18"/>
          <w:szCs w:val="18"/>
        </w:rPr>
      </w:pPr>
      <w:r>
        <w:rPr>
          <w:rFonts w:ascii="Arial" w:hAnsi="Arial" w:cs="Arial"/>
          <w:sz w:val="18"/>
          <w:szCs w:val="18"/>
        </w:rPr>
        <w:t>Circle the ones</w:t>
      </w:r>
      <w:r w:rsidRPr="002A75CC">
        <w:rPr>
          <w:rFonts w:ascii="Arial" w:hAnsi="Arial" w:cs="Arial"/>
          <w:sz w:val="18"/>
          <w:szCs w:val="18"/>
        </w:rPr>
        <w:t xml:space="preserve"> you might be more susceptible to than the others?</w:t>
      </w:r>
    </w:p>
    <w:p w14:paraId="68E66E83" w14:textId="77777777" w:rsidR="00E11F23" w:rsidRDefault="00E11F23" w:rsidP="00E11F23">
      <w:pPr>
        <w:tabs>
          <w:tab w:val="left" w:pos="540"/>
        </w:tabs>
        <w:spacing w:after="0" w:line="240" w:lineRule="auto"/>
        <w:rPr>
          <w:rFonts w:ascii="Arial" w:hAnsi="Arial" w:cs="Arial"/>
          <w:sz w:val="18"/>
          <w:szCs w:val="18"/>
        </w:rPr>
      </w:pPr>
    </w:p>
    <w:p w14:paraId="6B2A7865" w14:textId="77777777" w:rsidR="00E11F23" w:rsidRDefault="00E11F23" w:rsidP="00E11F23">
      <w:pPr>
        <w:tabs>
          <w:tab w:val="left" w:pos="540"/>
        </w:tabs>
        <w:spacing w:after="0" w:line="240" w:lineRule="auto"/>
        <w:rPr>
          <w:rFonts w:ascii="Arial" w:hAnsi="Arial" w:cs="Arial"/>
          <w:sz w:val="18"/>
          <w:szCs w:val="18"/>
        </w:rPr>
      </w:pPr>
    </w:p>
    <w:p w14:paraId="5759AE9B" w14:textId="77777777" w:rsidR="00E11F23" w:rsidRDefault="00E11F23" w:rsidP="00E11F23">
      <w:pPr>
        <w:tabs>
          <w:tab w:val="left" w:pos="540"/>
        </w:tabs>
        <w:spacing w:after="0" w:line="240" w:lineRule="auto"/>
        <w:rPr>
          <w:rFonts w:ascii="Arial" w:hAnsi="Arial" w:cs="Arial"/>
          <w:sz w:val="18"/>
          <w:szCs w:val="18"/>
        </w:rPr>
      </w:pPr>
    </w:p>
    <w:p w14:paraId="268C4A26" w14:textId="77777777" w:rsidR="00E11F23" w:rsidRPr="002A75CC" w:rsidRDefault="00E11F23" w:rsidP="00E11F23">
      <w:pPr>
        <w:tabs>
          <w:tab w:val="left" w:pos="540"/>
        </w:tabs>
        <w:spacing w:after="0" w:line="240" w:lineRule="auto"/>
        <w:rPr>
          <w:rFonts w:ascii="Arial" w:hAnsi="Arial" w:cs="Arial"/>
          <w:sz w:val="18"/>
          <w:szCs w:val="18"/>
        </w:rPr>
      </w:pPr>
      <w:r w:rsidRPr="002A75CC">
        <w:rPr>
          <w:rFonts w:ascii="Arial" w:hAnsi="Arial" w:cs="Arial"/>
          <w:sz w:val="18"/>
          <w:szCs w:val="18"/>
        </w:rPr>
        <w:t>2.  How do the following verses speak to the comparison game and/or an appreciation of all the grace and good things we’ve already received?</w:t>
      </w:r>
    </w:p>
    <w:p w14:paraId="6F056579" w14:textId="77777777" w:rsidR="00E11F23" w:rsidRDefault="00E11F23" w:rsidP="00E11F23">
      <w:pPr>
        <w:tabs>
          <w:tab w:val="left" w:pos="540"/>
        </w:tabs>
        <w:spacing w:after="0" w:line="240" w:lineRule="auto"/>
        <w:rPr>
          <w:rFonts w:ascii="Arial" w:hAnsi="Arial" w:cs="Arial"/>
          <w:b/>
          <w:sz w:val="16"/>
          <w:szCs w:val="18"/>
        </w:rPr>
      </w:pPr>
    </w:p>
    <w:p w14:paraId="3D12D2B6" w14:textId="77777777" w:rsidR="00E11F23" w:rsidRPr="002A75CC" w:rsidRDefault="00E11F23" w:rsidP="00E11F23">
      <w:pPr>
        <w:tabs>
          <w:tab w:val="left" w:pos="540"/>
        </w:tabs>
        <w:spacing w:after="0" w:line="240" w:lineRule="auto"/>
        <w:rPr>
          <w:rFonts w:ascii="Arial" w:hAnsi="Arial" w:cs="Arial"/>
          <w:b/>
          <w:sz w:val="16"/>
          <w:szCs w:val="18"/>
        </w:rPr>
      </w:pPr>
    </w:p>
    <w:p w14:paraId="162A5E6C" w14:textId="77777777" w:rsidR="00E11F23" w:rsidRPr="002A75CC" w:rsidRDefault="00E11F23" w:rsidP="00E11F23">
      <w:pPr>
        <w:tabs>
          <w:tab w:val="left" w:pos="540"/>
        </w:tabs>
        <w:spacing w:after="0" w:line="240" w:lineRule="auto"/>
        <w:rPr>
          <w:rFonts w:ascii="Arial" w:hAnsi="Arial" w:cs="Arial"/>
          <w:b/>
          <w:sz w:val="16"/>
          <w:szCs w:val="18"/>
        </w:rPr>
      </w:pPr>
      <w:r w:rsidRPr="002A75CC">
        <w:rPr>
          <w:rFonts w:ascii="Arial" w:hAnsi="Arial" w:cs="Arial"/>
          <w:b/>
          <w:sz w:val="16"/>
          <w:szCs w:val="18"/>
        </w:rPr>
        <w:t xml:space="preserve">Ecclesiastes 7:21-22, Romans 3:23-24, Ephesians 2:4-10, 1 John 1:8-10 </w:t>
      </w:r>
    </w:p>
    <w:p w14:paraId="72750197" w14:textId="77777777" w:rsidR="00E11F23" w:rsidRPr="002A75CC" w:rsidRDefault="00E11F23" w:rsidP="00E11F23">
      <w:pPr>
        <w:tabs>
          <w:tab w:val="left" w:pos="540"/>
        </w:tabs>
        <w:spacing w:after="0" w:line="240" w:lineRule="auto"/>
        <w:rPr>
          <w:rFonts w:ascii="Arial" w:hAnsi="Arial" w:cs="Arial"/>
          <w:b/>
          <w:sz w:val="16"/>
          <w:szCs w:val="18"/>
        </w:rPr>
      </w:pPr>
    </w:p>
    <w:p w14:paraId="0DCAEC14" w14:textId="77777777" w:rsidR="00E11F23" w:rsidRPr="002A75CC" w:rsidRDefault="00E11F23" w:rsidP="00E11F23">
      <w:pPr>
        <w:tabs>
          <w:tab w:val="left" w:pos="540"/>
        </w:tabs>
        <w:spacing w:after="0" w:line="240" w:lineRule="auto"/>
        <w:rPr>
          <w:rFonts w:ascii="Arial" w:hAnsi="Arial" w:cs="Arial"/>
          <w:sz w:val="18"/>
          <w:szCs w:val="18"/>
        </w:rPr>
      </w:pPr>
    </w:p>
    <w:p w14:paraId="3CCF763C" w14:textId="77777777" w:rsidR="00E11F23" w:rsidRPr="002A75CC" w:rsidRDefault="00E11F23" w:rsidP="00E11F23">
      <w:pPr>
        <w:tabs>
          <w:tab w:val="left" w:pos="540"/>
        </w:tabs>
        <w:spacing w:after="0" w:line="240" w:lineRule="auto"/>
        <w:rPr>
          <w:rFonts w:ascii="Arial" w:hAnsi="Arial" w:cs="Arial"/>
          <w:sz w:val="18"/>
          <w:szCs w:val="18"/>
        </w:rPr>
      </w:pPr>
      <w:r w:rsidRPr="002A75CC">
        <w:rPr>
          <w:rFonts w:ascii="Arial" w:hAnsi="Arial" w:cs="Arial"/>
          <w:sz w:val="18"/>
          <w:szCs w:val="18"/>
        </w:rPr>
        <w:t>3. Being able to celebrate or appreciate someone else’s accomplishments that overshadow our own is a significant indicator of how well we’re avoiding the “envy trap” and understanding the grace we’ve already received. How might the following verses help us celebrate the accomplishments of others?</w:t>
      </w:r>
    </w:p>
    <w:p w14:paraId="7DF7B3C2" w14:textId="77777777" w:rsidR="00E11F23" w:rsidRDefault="00E11F23" w:rsidP="00E11F23">
      <w:pPr>
        <w:tabs>
          <w:tab w:val="left" w:pos="540"/>
        </w:tabs>
        <w:spacing w:after="0" w:line="240" w:lineRule="auto"/>
        <w:rPr>
          <w:rFonts w:ascii="Arial" w:hAnsi="Arial" w:cs="Arial"/>
          <w:sz w:val="18"/>
          <w:szCs w:val="18"/>
        </w:rPr>
      </w:pPr>
    </w:p>
    <w:p w14:paraId="22B8231F" w14:textId="77777777" w:rsidR="00E11F23" w:rsidRDefault="00E11F23" w:rsidP="00E11F23">
      <w:pPr>
        <w:tabs>
          <w:tab w:val="left" w:pos="540"/>
        </w:tabs>
        <w:spacing w:after="0" w:line="240" w:lineRule="auto"/>
        <w:rPr>
          <w:rFonts w:ascii="Arial" w:hAnsi="Arial" w:cs="Arial"/>
          <w:sz w:val="18"/>
          <w:szCs w:val="18"/>
        </w:rPr>
      </w:pPr>
    </w:p>
    <w:p w14:paraId="0D2829AB" w14:textId="77777777" w:rsidR="00E11F23" w:rsidRPr="002A75CC" w:rsidRDefault="00E11F23" w:rsidP="00E11F23">
      <w:pPr>
        <w:tabs>
          <w:tab w:val="left" w:pos="540"/>
        </w:tabs>
        <w:spacing w:after="0" w:line="240" w:lineRule="auto"/>
        <w:rPr>
          <w:rFonts w:ascii="Arial" w:hAnsi="Arial" w:cs="Arial"/>
          <w:b/>
          <w:sz w:val="18"/>
          <w:szCs w:val="18"/>
        </w:rPr>
      </w:pPr>
      <w:r w:rsidRPr="002A75CC">
        <w:rPr>
          <w:rFonts w:ascii="Arial" w:hAnsi="Arial" w:cs="Arial"/>
          <w:b/>
          <w:sz w:val="16"/>
          <w:szCs w:val="18"/>
        </w:rPr>
        <w:t>Proverbs 3:27, Proverbs 15:30, Galatians 6:9-10, Philippians 2:3</w:t>
      </w:r>
    </w:p>
    <w:p w14:paraId="58D32A96" w14:textId="77777777" w:rsidR="00E11F23" w:rsidRDefault="00E11F23" w:rsidP="00E11F23">
      <w:pPr>
        <w:tabs>
          <w:tab w:val="left" w:pos="540"/>
        </w:tabs>
        <w:spacing w:after="0" w:line="240" w:lineRule="auto"/>
        <w:ind w:firstLine="720"/>
        <w:rPr>
          <w:rFonts w:ascii="Arial" w:hAnsi="Arial" w:cs="Arial"/>
          <w:sz w:val="18"/>
          <w:szCs w:val="18"/>
        </w:rPr>
      </w:pPr>
    </w:p>
    <w:p w14:paraId="38158F70" w14:textId="77777777" w:rsidR="00E11F23" w:rsidRPr="002A75CC" w:rsidRDefault="00E11F23" w:rsidP="00E11F23">
      <w:pPr>
        <w:tabs>
          <w:tab w:val="left" w:pos="540"/>
        </w:tabs>
        <w:spacing w:after="0" w:line="240" w:lineRule="auto"/>
        <w:ind w:firstLine="720"/>
        <w:rPr>
          <w:rFonts w:ascii="Arial" w:hAnsi="Arial" w:cs="Arial"/>
          <w:sz w:val="18"/>
          <w:szCs w:val="18"/>
        </w:rPr>
      </w:pPr>
    </w:p>
    <w:p w14:paraId="2E2C9873" w14:textId="77777777" w:rsidR="00E11F23" w:rsidRPr="002A75CC" w:rsidRDefault="00E11F23" w:rsidP="00E11F23">
      <w:pPr>
        <w:numPr>
          <w:ilvl w:val="0"/>
          <w:numId w:val="26"/>
        </w:numPr>
        <w:tabs>
          <w:tab w:val="left" w:pos="540"/>
        </w:tabs>
        <w:spacing w:after="0" w:line="240" w:lineRule="auto"/>
        <w:rPr>
          <w:rFonts w:ascii="Arial" w:hAnsi="Arial" w:cs="Arial"/>
          <w:sz w:val="18"/>
          <w:szCs w:val="18"/>
        </w:rPr>
      </w:pPr>
      <w:r w:rsidRPr="002A75CC">
        <w:rPr>
          <w:rFonts w:ascii="Arial" w:hAnsi="Arial" w:cs="Arial"/>
          <w:sz w:val="18"/>
          <w:szCs w:val="18"/>
        </w:rPr>
        <w:t>Which of these principles is most important for you to remember and why?</w:t>
      </w:r>
    </w:p>
    <w:p w14:paraId="7FE148AB" w14:textId="77777777" w:rsidR="00E11F23" w:rsidRDefault="00E11F23" w:rsidP="00E11F23">
      <w:pPr>
        <w:tabs>
          <w:tab w:val="left" w:pos="540"/>
        </w:tabs>
        <w:spacing w:after="0" w:line="240" w:lineRule="auto"/>
        <w:rPr>
          <w:rFonts w:ascii="Arial" w:hAnsi="Arial" w:cs="Arial"/>
          <w:color w:val="000000"/>
          <w:sz w:val="18"/>
          <w:szCs w:val="18"/>
        </w:rPr>
      </w:pPr>
    </w:p>
    <w:p w14:paraId="00ADC09C" w14:textId="77777777" w:rsidR="00E11F23" w:rsidRDefault="00E11F23" w:rsidP="00E11F23">
      <w:pPr>
        <w:tabs>
          <w:tab w:val="left" w:pos="5940"/>
        </w:tabs>
        <w:spacing w:after="0" w:line="240" w:lineRule="auto"/>
        <w:rPr>
          <w:rFonts w:ascii="Arial" w:hAnsi="Arial" w:cs="Arial"/>
          <w:bCs/>
          <w:iCs/>
          <w:color w:val="000000"/>
          <w:sz w:val="18"/>
          <w:szCs w:val="18"/>
        </w:rPr>
      </w:pPr>
    </w:p>
    <w:p w14:paraId="24C2D726" w14:textId="77777777" w:rsidR="00E11F23" w:rsidRPr="005B0F0A" w:rsidRDefault="00E11F23" w:rsidP="00E11F23">
      <w:pPr>
        <w:tabs>
          <w:tab w:val="left" w:pos="5940"/>
        </w:tabs>
        <w:spacing w:after="0" w:line="240" w:lineRule="auto"/>
        <w:rPr>
          <w:rFonts w:ascii="Arial" w:hAnsi="Arial" w:cs="Arial"/>
          <w:bCs/>
          <w:iCs/>
          <w:color w:val="000000"/>
          <w:sz w:val="18"/>
          <w:szCs w:val="18"/>
        </w:rPr>
      </w:pPr>
    </w:p>
    <w:p w14:paraId="61C4824E" w14:textId="77777777" w:rsidR="00E11F23" w:rsidRDefault="00E11F23" w:rsidP="00E11F23">
      <w:pPr>
        <w:tabs>
          <w:tab w:val="left" w:pos="5940"/>
        </w:tabs>
        <w:spacing w:after="0" w:line="240" w:lineRule="auto"/>
        <w:rPr>
          <w:rFonts w:ascii="Arial" w:hAnsi="Arial" w:cs="Arial"/>
          <w:b/>
          <w:bCs/>
          <w:color w:val="000000"/>
          <w:sz w:val="18"/>
          <w:szCs w:val="18"/>
        </w:rPr>
      </w:pPr>
    </w:p>
    <w:p w14:paraId="4AC7C3D6" w14:textId="77777777" w:rsidR="00E11F23" w:rsidRDefault="00E11F23" w:rsidP="00E11F23">
      <w:pPr>
        <w:tabs>
          <w:tab w:val="left" w:pos="5940"/>
        </w:tabs>
        <w:spacing w:after="0" w:line="240" w:lineRule="auto"/>
        <w:rPr>
          <w:rFonts w:ascii="Arial" w:hAnsi="Arial" w:cs="Arial"/>
          <w:b/>
          <w:bCs/>
          <w:color w:val="000000"/>
          <w:sz w:val="18"/>
          <w:szCs w:val="18"/>
        </w:rPr>
      </w:pPr>
      <w:r>
        <w:rPr>
          <w:rFonts w:ascii="Arial" w:hAnsi="Arial" w:cs="Arial"/>
          <w:b/>
          <w:bCs/>
          <w:color w:val="000000"/>
          <w:sz w:val="18"/>
          <w:szCs w:val="18"/>
        </w:rPr>
        <w:t>Which one of the trader challenges applies to this week subject?</w:t>
      </w:r>
    </w:p>
    <w:p w14:paraId="326EC697" w14:textId="77777777" w:rsidR="00E11F23" w:rsidRPr="00E11F23" w:rsidRDefault="00E11F23" w:rsidP="00E11F23">
      <w:pPr>
        <w:widowControl w:val="0"/>
        <w:spacing w:after="0" w:line="240" w:lineRule="auto"/>
        <w:rPr>
          <w:rFonts w:ascii="Arial" w:hAnsi="Arial" w:cs="Arial"/>
          <w:b/>
          <w:bCs/>
          <w:sz w:val="18"/>
          <w:szCs w:val="18"/>
        </w:rPr>
      </w:pPr>
      <w:bookmarkStart w:id="0" w:name="_GoBack"/>
      <w:bookmarkEnd w:id="0"/>
    </w:p>
    <w:sectPr w:rsidR="00E11F23" w:rsidRPr="00E11F23" w:rsidSect="00A25F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3D"/>
    <w:multiLevelType w:val="hybridMultilevel"/>
    <w:tmpl w:val="EC868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A76C76"/>
    <w:multiLevelType w:val="hybridMultilevel"/>
    <w:tmpl w:val="8FB6A1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AC23BE"/>
    <w:multiLevelType w:val="hybridMultilevel"/>
    <w:tmpl w:val="BD84EC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7A449A"/>
    <w:multiLevelType w:val="hybridMultilevel"/>
    <w:tmpl w:val="4CE8C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E7D7F"/>
    <w:multiLevelType w:val="hybridMultilevel"/>
    <w:tmpl w:val="580E88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D60F24"/>
    <w:multiLevelType w:val="hybridMultilevel"/>
    <w:tmpl w:val="369C4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FB0953"/>
    <w:multiLevelType w:val="hybridMultilevel"/>
    <w:tmpl w:val="6102DE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CA65A8"/>
    <w:multiLevelType w:val="hybridMultilevel"/>
    <w:tmpl w:val="582E36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EB7BCD"/>
    <w:multiLevelType w:val="hybridMultilevel"/>
    <w:tmpl w:val="7E4E1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1174C"/>
    <w:multiLevelType w:val="hybridMultilevel"/>
    <w:tmpl w:val="E4CC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06292"/>
    <w:multiLevelType w:val="hybridMultilevel"/>
    <w:tmpl w:val="938E5B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D145C9"/>
    <w:multiLevelType w:val="hybridMultilevel"/>
    <w:tmpl w:val="D4C63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DE19F4"/>
    <w:multiLevelType w:val="hybridMultilevel"/>
    <w:tmpl w:val="C4CC4F6A"/>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D5714F"/>
    <w:multiLevelType w:val="hybridMultilevel"/>
    <w:tmpl w:val="47945A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3E34CA"/>
    <w:multiLevelType w:val="hybridMultilevel"/>
    <w:tmpl w:val="7954113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FB4E12"/>
    <w:multiLevelType w:val="hybridMultilevel"/>
    <w:tmpl w:val="8DB82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896E41"/>
    <w:multiLevelType w:val="hybridMultilevel"/>
    <w:tmpl w:val="EAEC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12694"/>
    <w:multiLevelType w:val="hybridMultilevel"/>
    <w:tmpl w:val="454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B4175"/>
    <w:multiLevelType w:val="hybridMultilevel"/>
    <w:tmpl w:val="72629400"/>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D020F"/>
    <w:multiLevelType w:val="hybridMultilevel"/>
    <w:tmpl w:val="7568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A2BD0"/>
    <w:multiLevelType w:val="hybridMultilevel"/>
    <w:tmpl w:val="E95E3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92B27F7"/>
    <w:multiLevelType w:val="hybridMultilevel"/>
    <w:tmpl w:val="DAC0A1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DA7839"/>
    <w:multiLevelType w:val="hybridMultilevel"/>
    <w:tmpl w:val="B1B87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9019D1"/>
    <w:multiLevelType w:val="hybridMultilevel"/>
    <w:tmpl w:val="FFEED86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64BB1D3F"/>
    <w:multiLevelType w:val="hybridMultilevel"/>
    <w:tmpl w:val="4B88FE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6E7E42"/>
    <w:multiLevelType w:val="hybridMultilevel"/>
    <w:tmpl w:val="E946A0BC"/>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851C44"/>
    <w:multiLevelType w:val="hybridMultilevel"/>
    <w:tmpl w:val="8B5CAD9C"/>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06E6CF6"/>
    <w:multiLevelType w:val="hybridMultilevel"/>
    <w:tmpl w:val="E63631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6174C2"/>
    <w:multiLevelType w:val="hybridMultilevel"/>
    <w:tmpl w:val="F63049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871272"/>
    <w:multiLevelType w:val="hybridMultilevel"/>
    <w:tmpl w:val="A858D24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28"/>
  </w:num>
  <w:num w:numId="4">
    <w:abstractNumId w:val="10"/>
  </w:num>
  <w:num w:numId="5">
    <w:abstractNumId w:val="20"/>
  </w:num>
  <w:num w:numId="6">
    <w:abstractNumId w:val="18"/>
  </w:num>
  <w:num w:numId="7">
    <w:abstractNumId w:val="11"/>
  </w:num>
  <w:num w:numId="8">
    <w:abstractNumId w:val="5"/>
  </w:num>
  <w:num w:numId="9">
    <w:abstractNumId w:val="25"/>
  </w:num>
  <w:num w:numId="10">
    <w:abstractNumId w:val="14"/>
  </w:num>
  <w:num w:numId="11">
    <w:abstractNumId w:val="6"/>
  </w:num>
  <w:num w:numId="12">
    <w:abstractNumId w:val="27"/>
  </w:num>
  <w:num w:numId="13">
    <w:abstractNumId w:val="24"/>
  </w:num>
  <w:num w:numId="14">
    <w:abstractNumId w:val="29"/>
  </w:num>
  <w:num w:numId="15">
    <w:abstractNumId w:val="26"/>
  </w:num>
  <w:num w:numId="16">
    <w:abstractNumId w:val="12"/>
  </w:num>
  <w:num w:numId="17">
    <w:abstractNumId w:val="2"/>
  </w:num>
  <w:num w:numId="18">
    <w:abstractNumId w:val="21"/>
  </w:num>
  <w:num w:numId="19">
    <w:abstractNumId w:val="1"/>
  </w:num>
  <w:num w:numId="20">
    <w:abstractNumId w:val="23"/>
  </w:num>
  <w:num w:numId="21">
    <w:abstractNumId w:val="16"/>
  </w:num>
  <w:num w:numId="22">
    <w:abstractNumId w:val="13"/>
  </w:num>
  <w:num w:numId="23">
    <w:abstractNumId w:val="0"/>
  </w:num>
  <w:num w:numId="24">
    <w:abstractNumId w:val="15"/>
  </w:num>
  <w:num w:numId="25">
    <w:abstractNumId w:val="19"/>
  </w:num>
  <w:num w:numId="26">
    <w:abstractNumId w:val="3"/>
  </w:num>
  <w:num w:numId="27">
    <w:abstractNumId w:val="22"/>
  </w:num>
  <w:num w:numId="28">
    <w:abstractNumId w:val="4"/>
  </w:num>
  <w:num w:numId="29">
    <w:abstractNumId w:val="17"/>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5"/>
    <w:rsid w:val="00007D7F"/>
    <w:rsid w:val="00024499"/>
    <w:rsid w:val="0002590D"/>
    <w:rsid w:val="000A05B1"/>
    <w:rsid w:val="000A74D8"/>
    <w:rsid w:val="000B394E"/>
    <w:rsid w:val="000E516A"/>
    <w:rsid w:val="001007CA"/>
    <w:rsid w:val="00100B35"/>
    <w:rsid w:val="00124FD4"/>
    <w:rsid w:val="00150B60"/>
    <w:rsid w:val="001615B3"/>
    <w:rsid w:val="00182008"/>
    <w:rsid w:val="00197BC8"/>
    <w:rsid w:val="001B357E"/>
    <w:rsid w:val="001B3FE3"/>
    <w:rsid w:val="001C3AE1"/>
    <w:rsid w:val="001E3A8A"/>
    <w:rsid w:val="001F396D"/>
    <w:rsid w:val="001F70FB"/>
    <w:rsid w:val="002116E4"/>
    <w:rsid w:val="00236042"/>
    <w:rsid w:val="00263EEA"/>
    <w:rsid w:val="00264A93"/>
    <w:rsid w:val="002A75CC"/>
    <w:rsid w:val="002C1F58"/>
    <w:rsid w:val="002D6227"/>
    <w:rsid w:val="00300E3F"/>
    <w:rsid w:val="0030432F"/>
    <w:rsid w:val="00347F5F"/>
    <w:rsid w:val="00372862"/>
    <w:rsid w:val="003A4744"/>
    <w:rsid w:val="003E0073"/>
    <w:rsid w:val="003F0B4B"/>
    <w:rsid w:val="003F0CB2"/>
    <w:rsid w:val="00427A6A"/>
    <w:rsid w:val="00433C1E"/>
    <w:rsid w:val="00474CCA"/>
    <w:rsid w:val="00484445"/>
    <w:rsid w:val="004A11A1"/>
    <w:rsid w:val="004A54DE"/>
    <w:rsid w:val="004D5A7C"/>
    <w:rsid w:val="004F36F4"/>
    <w:rsid w:val="004F464B"/>
    <w:rsid w:val="0050052B"/>
    <w:rsid w:val="00515D78"/>
    <w:rsid w:val="00534DC2"/>
    <w:rsid w:val="00537187"/>
    <w:rsid w:val="005A055F"/>
    <w:rsid w:val="005A1676"/>
    <w:rsid w:val="005B0F0A"/>
    <w:rsid w:val="005E19A2"/>
    <w:rsid w:val="006121BE"/>
    <w:rsid w:val="00623A4D"/>
    <w:rsid w:val="00640208"/>
    <w:rsid w:val="00672CE6"/>
    <w:rsid w:val="00694816"/>
    <w:rsid w:val="0069650C"/>
    <w:rsid w:val="006D55A5"/>
    <w:rsid w:val="006E064E"/>
    <w:rsid w:val="006F7F59"/>
    <w:rsid w:val="00705C6D"/>
    <w:rsid w:val="007104CB"/>
    <w:rsid w:val="0073120F"/>
    <w:rsid w:val="00743E31"/>
    <w:rsid w:val="007553C1"/>
    <w:rsid w:val="007B0897"/>
    <w:rsid w:val="007B6C06"/>
    <w:rsid w:val="007B776C"/>
    <w:rsid w:val="007C346A"/>
    <w:rsid w:val="008058FD"/>
    <w:rsid w:val="008179CD"/>
    <w:rsid w:val="00826CE7"/>
    <w:rsid w:val="00893959"/>
    <w:rsid w:val="008F4663"/>
    <w:rsid w:val="00911553"/>
    <w:rsid w:val="009632C8"/>
    <w:rsid w:val="00971CC9"/>
    <w:rsid w:val="00997DF3"/>
    <w:rsid w:val="009D07FC"/>
    <w:rsid w:val="00A25F79"/>
    <w:rsid w:val="00A369AA"/>
    <w:rsid w:val="00AA02F5"/>
    <w:rsid w:val="00AC3CEB"/>
    <w:rsid w:val="00AD1F7D"/>
    <w:rsid w:val="00AF4E5B"/>
    <w:rsid w:val="00B06E26"/>
    <w:rsid w:val="00B569DD"/>
    <w:rsid w:val="00B61DE8"/>
    <w:rsid w:val="00B658BF"/>
    <w:rsid w:val="00B94409"/>
    <w:rsid w:val="00BB7847"/>
    <w:rsid w:val="00C03095"/>
    <w:rsid w:val="00C419D4"/>
    <w:rsid w:val="00C45F22"/>
    <w:rsid w:val="00C62512"/>
    <w:rsid w:val="00C915A4"/>
    <w:rsid w:val="00C942A5"/>
    <w:rsid w:val="00D26C17"/>
    <w:rsid w:val="00D5339A"/>
    <w:rsid w:val="00D8170C"/>
    <w:rsid w:val="00D939F6"/>
    <w:rsid w:val="00D96E04"/>
    <w:rsid w:val="00DA3503"/>
    <w:rsid w:val="00DA7572"/>
    <w:rsid w:val="00DF0D11"/>
    <w:rsid w:val="00DF1CC0"/>
    <w:rsid w:val="00E11F23"/>
    <w:rsid w:val="00E20ABE"/>
    <w:rsid w:val="00E255D4"/>
    <w:rsid w:val="00E44564"/>
    <w:rsid w:val="00E61B16"/>
    <w:rsid w:val="00E73335"/>
    <w:rsid w:val="00E91271"/>
    <w:rsid w:val="00EA467B"/>
    <w:rsid w:val="00EB4917"/>
    <w:rsid w:val="00EE7A99"/>
    <w:rsid w:val="00F031F8"/>
    <w:rsid w:val="00F10B75"/>
    <w:rsid w:val="00F330C7"/>
    <w:rsid w:val="00F45F37"/>
    <w:rsid w:val="00F57168"/>
    <w:rsid w:val="00F67DE1"/>
    <w:rsid w:val="00F9790D"/>
    <w:rsid w:val="00FA2BF1"/>
    <w:rsid w:val="00FC3B9E"/>
    <w:rsid w:val="00FD2419"/>
    <w:rsid w:val="00FD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rules v:ext="edit">
        <o:r id="V:Rule1" type="connector" idref="#AutoShape 4"/>
        <o:r id="V:Rule2" type="connector" idref="#_x0000_s1027"/>
      </o:rules>
    </o:shapelayout>
  </w:shapeDefaults>
  <w:decimalSymbol w:val="."/>
  <w:listSeparator w:val=","/>
  <w14:docId w14:val="7E50027D"/>
  <w15:docId w15:val="{BD86544D-C8E0-4E02-909E-D07EDFD4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5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F79"/>
    <w:pPr>
      <w:ind w:left="720"/>
      <w:contextualSpacing/>
    </w:pPr>
  </w:style>
  <w:style w:type="character" w:styleId="Strong">
    <w:name w:val="Strong"/>
    <w:basedOn w:val="DefaultParagraphFont"/>
    <w:uiPriority w:val="99"/>
    <w:qFormat/>
    <w:locked/>
    <w:rsid w:val="005E19A2"/>
    <w:rPr>
      <w:rFonts w:cs="Times New Roman"/>
      <w:b/>
      <w:bCs/>
    </w:rPr>
  </w:style>
  <w:style w:type="character" w:customStyle="1" w:styleId="apple-converted-space">
    <w:name w:val="apple-converted-space"/>
    <w:basedOn w:val="DefaultParagraphFont"/>
    <w:uiPriority w:val="99"/>
    <w:rsid w:val="005E19A2"/>
    <w:rPr>
      <w:rFonts w:cs="Times New Roman"/>
    </w:rPr>
  </w:style>
  <w:style w:type="paragraph" w:styleId="PlainText">
    <w:name w:val="Plain Text"/>
    <w:basedOn w:val="Normal"/>
    <w:link w:val="PlainTextChar1"/>
    <w:uiPriority w:val="99"/>
    <w:rsid w:val="00E91271"/>
    <w:pPr>
      <w:spacing w:after="0" w:line="240" w:lineRule="auto"/>
    </w:pPr>
    <w:rPr>
      <w:rFonts w:ascii="Courier New" w:hAnsi="Courier New" w:cs="Courier New"/>
      <w:sz w:val="20"/>
      <w:szCs w:val="20"/>
    </w:rPr>
  </w:style>
  <w:style w:type="character" w:customStyle="1" w:styleId="PlainTextChar">
    <w:name w:val="Plain Text Char"/>
    <w:basedOn w:val="DefaultParagraphFont"/>
    <w:uiPriority w:val="99"/>
    <w:semiHidden/>
    <w:locked/>
    <w:rsid w:val="006E064E"/>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E91271"/>
    <w:rPr>
      <w:rFonts w:ascii="Courier New" w:hAnsi="Courier New" w:cs="Courier New"/>
      <w:lang w:val="en-US" w:eastAsia="en-US" w:bidi="ar-SA"/>
    </w:rPr>
  </w:style>
  <w:style w:type="paragraph" w:customStyle="1" w:styleId="bodytext1">
    <w:name w:val="bodytext1"/>
    <w:basedOn w:val="Normal"/>
    <w:uiPriority w:val="99"/>
    <w:rsid w:val="00E91271"/>
    <w:pPr>
      <w:spacing w:after="0" w:line="240" w:lineRule="auto"/>
    </w:pPr>
    <w:rPr>
      <w:rFonts w:ascii="Times New Roman" w:hAnsi="Times New Roman"/>
      <w:sz w:val="24"/>
      <w:szCs w:val="24"/>
    </w:rPr>
  </w:style>
  <w:style w:type="character" w:customStyle="1" w:styleId="CharChar1">
    <w:name w:val="Char Char1"/>
    <w:basedOn w:val="DefaultParagraphFont"/>
    <w:uiPriority w:val="99"/>
    <w:rsid w:val="004D5A7C"/>
    <w:rPr>
      <w:rFonts w:ascii="Courier New" w:hAnsi="Courier New" w:cs="Courier New"/>
    </w:rPr>
  </w:style>
  <w:style w:type="paragraph" w:customStyle="1" w:styleId="s13">
    <w:name w:val="s13"/>
    <w:basedOn w:val="Normal"/>
    <w:uiPriority w:val="99"/>
    <w:rsid w:val="00743E31"/>
    <w:pPr>
      <w:spacing w:before="100" w:beforeAutospacing="1" w:after="100" w:afterAutospacing="1" w:line="240" w:lineRule="auto"/>
    </w:pPr>
    <w:rPr>
      <w:rFonts w:eastAsia="Times New Roman"/>
      <w:sz w:val="24"/>
      <w:szCs w:val="24"/>
    </w:rPr>
  </w:style>
  <w:style w:type="character" w:customStyle="1" w:styleId="s12">
    <w:name w:val="s12"/>
    <w:basedOn w:val="DefaultParagraphFont"/>
    <w:uiPriority w:val="99"/>
    <w:rsid w:val="00743E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10508">
      <w:marLeft w:val="0"/>
      <w:marRight w:val="0"/>
      <w:marTop w:val="0"/>
      <w:marBottom w:val="0"/>
      <w:divBdr>
        <w:top w:val="none" w:sz="0" w:space="0" w:color="auto"/>
        <w:left w:val="none" w:sz="0" w:space="0" w:color="auto"/>
        <w:bottom w:val="none" w:sz="0" w:space="0" w:color="auto"/>
        <w:right w:val="none" w:sz="0" w:space="0" w:color="auto"/>
      </w:divBdr>
    </w:div>
    <w:div w:id="790710509">
      <w:marLeft w:val="0"/>
      <w:marRight w:val="0"/>
      <w:marTop w:val="0"/>
      <w:marBottom w:val="0"/>
      <w:divBdr>
        <w:top w:val="none" w:sz="0" w:space="0" w:color="auto"/>
        <w:left w:val="none" w:sz="0" w:space="0" w:color="auto"/>
        <w:bottom w:val="none" w:sz="0" w:space="0" w:color="auto"/>
        <w:right w:val="none" w:sz="0" w:space="0" w:color="auto"/>
      </w:divBdr>
    </w:div>
    <w:div w:id="790710510">
      <w:marLeft w:val="0"/>
      <w:marRight w:val="0"/>
      <w:marTop w:val="0"/>
      <w:marBottom w:val="0"/>
      <w:divBdr>
        <w:top w:val="none" w:sz="0" w:space="0" w:color="auto"/>
        <w:left w:val="none" w:sz="0" w:space="0" w:color="auto"/>
        <w:bottom w:val="none" w:sz="0" w:space="0" w:color="auto"/>
        <w:right w:val="none" w:sz="0" w:space="0" w:color="auto"/>
      </w:divBdr>
    </w:div>
    <w:div w:id="790710511">
      <w:marLeft w:val="0"/>
      <w:marRight w:val="0"/>
      <w:marTop w:val="0"/>
      <w:marBottom w:val="0"/>
      <w:divBdr>
        <w:top w:val="none" w:sz="0" w:space="0" w:color="auto"/>
        <w:left w:val="none" w:sz="0" w:space="0" w:color="auto"/>
        <w:bottom w:val="none" w:sz="0" w:space="0" w:color="auto"/>
        <w:right w:val="none" w:sz="0" w:space="0" w:color="auto"/>
      </w:divBdr>
    </w:div>
    <w:div w:id="790710512">
      <w:marLeft w:val="0"/>
      <w:marRight w:val="0"/>
      <w:marTop w:val="0"/>
      <w:marBottom w:val="0"/>
      <w:divBdr>
        <w:top w:val="none" w:sz="0" w:space="0" w:color="auto"/>
        <w:left w:val="none" w:sz="0" w:space="0" w:color="auto"/>
        <w:bottom w:val="none" w:sz="0" w:space="0" w:color="auto"/>
        <w:right w:val="none" w:sz="0" w:space="0" w:color="auto"/>
      </w:divBdr>
    </w:div>
    <w:div w:id="790710513">
      <w:marLeft w:val="0"/>
      <w:marRight w:val="0"/>
      <w:marTop w:val="0"/>
      <w:marBottom w:val="0"/>
      <w:divBdr>
        <w:top w:val="none" w:sz="0" w:space="0" w:color="auto"/>
        <w:left w:val="none" w:sz="0" w:space="0" w:color="auto"/>
        <w:bottom w:val="none" w:sz="0" w:space="0" w:color="auto"/>
        <w:right w:val="none" w:sz="0" w:space="0" w:color="auto"/>
      </w:divBdr>
    </w:div>
    <w:div w:id="790710514">
      <w:marLeft w:val="0"/>
      <w:marRight w:val="0"/>
      <w:marTop w:val="0"/>
      <w:marBottom w:val="0"/>
      <w:divBdr>
        <w:top w:val="none" w:sz="0" w:space="0" w:color="auto"/>
        <w:left w:val="none" w:sz="0" w:space="0" w:color="auto"/>
        <w:bottom w:val="none" w:sz="0" w:space="0" w:color="auto"/>
        <w:right w:val="none" w:sz="0" w:space="0" w:color="auto"/>
      </w:divBdr>
    </w:div>
    <w:div w:id="790710515">
      <w:marLeft w:val="0"/>
      <w:marRight w:val="0"/>
      <w:marTop w:val="0"/>
      <w:marBottom w:val="0"/>
      <w:divBdr>
        <w:top w:val="none" w:sz="0" w:space="0" w:color="auto"/>
        <w:left w:val="none" w:sz="0" w:space="0" w:color="auto"/>
        <w:bottom w:val="none" w:sz="0" w:space="0" w:color="auto"/>
        <w:right w:val="none" w:sz="0" w:space="0" w:color="auto"/>
      </w:divBdr>
      <w:divsChild>
        <w:div w:id="790710518">
          <w:marLeft w:val="0"/>
          <w:marRight w:val="0"/>
          <w:marTop w:val="0"/>
          <w:marBottom w:val="13"/>
          <w:divBdr>
            <w:top w:val="none" w:sz="0" w:space="0" w:color="auto"/>
            <w:left w:val="none" w:sz="0" w:space="0" w:color="auto"/>
            <w:bottom w:val="none" w:sz="0" w:space="0" w:color="auto"/>
            <w:right w:val="none" w:sz="0" w:space="0" w:color="auto"/>
          </w:divBdr>
          <w:divsChild>
            <w:div w:id="790710519">
              <w:marLeft w:val="0"/>
              <w:marRight w:val="0"/>
              <w:marTop w:val="0"/>
              <w:marBottom w:val="0"/>
              <w:divBdr>
                <w:top w:val="none" w:sz="0" w:space="0" w:color="auto"/>
                <w:left w:val="none" w:sz="0" w:space="0" w:color="auto"/>
                <w:bottom w:val="none" w:sz="0" w:space="0" w:color="auto"/>
                <w:right w:val="none" w:sz="0" w:space="0" w:color="auto"/>
              </w:divBdr>
              <w:divsChild>
                <w:div w:id="790710517">
                  <w:marLeft w:val="0"/>
                  <w:marRight w:val="0"/>
                  <w:marTop w:val="250"/>
                  <w:marBottom w:val="0"/>
                  <w:divBdr>
                    <w:top w:val="none" w:sz="0" w:space="0" w:color="auto"/>
                    <w:left w:val="none" w:sz="0" w:space="0" w:color="auto"/>
                    <w:bottom w:val="none" w:sz="0" w:space="0" w:color="auto"/>
                    <w:right w:val="none" w:sz="0" w:space="0" w:color="auto"/>
                  </w:divBdr>
                  <w:divsChild>
                    <w:div w:id="790710521">
                      <w:marLeft w:val="0"/>
                      <w:marRight w:val="0"/>
                      <w:marTop w:val="0"/>
                      <w:marBottom w:val="0"/>
                      <w:divBdr>
                        <w:top w:val="none" w:sz="0" w:space="0" w:color="auto"/>
                        <w:left w:val="none" w:sz="0" w:space="0" w:color="auto"/>
                        <w:bottom w:val="none" w:sz="0" w:space="0" w:color="auto"/>
                        <w:right w:val="none" w:sz="0" w:space="0" w:color="auto"/>
                      </w:divBdr>
                      <w:divsChild>
                        <w:div w:id="790710516">
                          <w:marLeft w:val="0"/>
                          <w:marRight w:val="0"/>
                          <w:marTop w:val="0"/>
                          <w:marBottom w:val="0"/>
                          <w:divBdr>
                            <w:top w:val="none" w:sz="0" w:space="0" w:color="auto"/>
                            <w:left w:val="none" w:sz="0" w:space="0" w:color="auto"/>
                            <w:bottom w:val="none" w:sz="0" w:space="0" w:color="auto"/>
                            <w:right w:val="none" w:sz="0" w:space="0" w:color="auto"/>
                          </w:divBdr>
                          <w:divsChild>
                            <w:div w:id="790710520">
                              <w:marLeft w:val="0"/>
                              <w:marRight w:val="0"/>
                              <w:marTop w:val="0"/>
                              <w:marBottom w:val="0"/>
                              <w:divBdr>
                                <w:top w:val="none" w:sz="0" w:space="0" w:color="auto"/>
                                <w:left w:val="none" w:sz="0" w:space="0" w:color="auto"/>
                                <w:bottom w:val="none" w:sz="0" w:space="0" w:color="auto"/>
                                <w:right w:val="none" w:sz="0" w:space="0" w:color="auto"/>
                              </w:divBdr>
                              <w:divsChild>
                                <w:div w:id="790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LIFE TEAM NOTES:  Fear wk 1 - Rejection </vt:lpstr>
    </vt:vector>
  </TitlesOfParts>
  <Company>Hewlett-Packard Company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TEAM NOTES:  Fear wk 1 - Rejection</dc:title>
  <dc:subject/>
  <dc:creator>Blair Home</dc:creator>
  <cp:keywords/>
  <dc:description/>
  <cp:lastModifiedBy>Ted Blair</cp:lastModifiedBy>
  <cp:revision>6</cp:revision>
  <cp:lastPrinted>2013-03-06T00:27:00Z</cp:lastPrinted>
  <dcterms:created xsi:type="dcterms:W3CDTF">2017-01-31T17:42:00Z</dcterms:created>
  <dcterms:modified xsi:type="dcterms:W3CDTF">2017-01-31T17:45:00Z</dcterms:modified>
</cp:coreProperties>
</file>