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69309" w14:textId="77777777" w:rsidR="000A2889" w:rsidRPr="00B45E88" w:rsidRDefault="000A2889" w:rsidP="000A2889">
      <w:pPr>
        <w:pStyle w:val="Text"/>
        <w:tabs>
          <w:tab w:val="left" w:pos="540"/>
          <w:tab w:val="left" w:pos="1080"/>
          <w:tab w:val="right" w:pos="6984"/>
        </w:tabs>
      </w:pPr>
      <w:r w:rsidRPr="00B45E88">
        <w:rPr>
          <w:rFonts w:ascii="Tahoma" w:hAnsi="Tahoma" w:cs="Tahoma"/>
          <w:b/>
          <w:iCs/>
          <w:sz w:val="24"/>
          <w:szCs w:val="32"/>
        </w:rPr>
        <w:t xml:space="preserve">Life Team Bible Study: </w:t>
      </w:r>
      <w:r w:rsidRPr="00B45E88">
        <w:t xml:space="preserve">For the week of February </w:t>
      </w:r>
      <w:r>
        <w:t xml:space="preserve">25 </w:t>
      </w:r>
      <w:r w:rsidRPr="00B45E88">
        <w:t>– One Thing</w:t>
      </w:r>
    </w:p>
    <w:p w14:paraId="6073C677" w14:textId="77777777" w:rsidR="000A2889" w:rsidRPr="00B45E88" w:rsidRDefault="000A2889" w:rsidP="000A2889">
      <w:pPr>
        <w:pStyle w:val="Text"/>
        <w:tabs>
          <w:tab w:val="left" w:pos="540"/>
          <w:tab w:val="left" w:pos="1080"/>
          <w:tab w:val="right" w:pos="6984"/>
        </w:tabs>
        <w:rPr>
          <w:rFonts w:cs="Arial"/>
          <w:b/>
          <w:caps/>
          <w:sz w:val="6"/>
          <w:szCs w:val="18"/>
        </w:rPr>
      </w:pPr>
    </w:p>
    <w:p w14:paraId="5491A95B" w14:textId="77777777" w:rsidR="000A2889" w:rsidRPr="00625205" w:rsidRDefault="000A2889" w:rsidP="000A2889">
      <w:pPr>
        <w:ind w:left="360"/>
        <w:rPr>
          <w:rFonts w:ascii="Arial" w:hAnsi="Arial" w:cs="Arial"/>
          <w:b/>
          <w:sz w:val="18"/>
          <w:szCs w:val="18"/>
          <w:u w:val="single"/>
        </w:rPr>
      </w:pPr>
      <w:r w:rsidRPr="00625205">
        <w:rPr>
          <w:rFonts w:ascii="Arial" w:hAnsi="Arial" w:cs="Arial"/>
          <w:b/>
          <w:sz w:val="18"/>
          <w:szCs w:val="18"/>
          <w:u w:val="single"/>
        </w:rPr>
        <w:t>Suggested schedule:</w:t>
      </w:r>
      <w:r w:rsidRPr="00625205">
        <w:rPr>
          <w:rFonts w:ascii="Arial" w:hAnsi="Arial" w:cs="Arial"/>
          <w:sz w:val="18"/>
          <w:szCs w:val="18"/>
        </w:rPr>
        <w:t xml:space="preserve"> This is all flexible</w:t>
      </w:r>
    </w:p>
    <w:p w14:paraId="731AF800" w14:textId="77777777" w:rsidR="000A2889" w:rsidRPr="00625205" w:rsidRDefault="000A2889" w:rsidP="00500827">
      <w:pPr>
        <w:numPr>
          <w:ilvl w:val="0"/>
          <w:numId w:val="2"/>
        </w:numPr>
        <w:rPr>
          <w:rFonts w:ascii="Arial" w:hAnsi="Arial" w:cs="Arial"/>
          <w:sz w:val="18"/>
          <w:szCs w:val="18"/>
        </w:rPr>
      </w:pPr>
      <w:r w:rsidRPr="00625205">
        <w:rPr>
          <w:rFonts w:ascii="Arial" w:hAnsi="Arial" w:cs="Arial"/>
          <w:sz w:val="18"/>
          <w:szCs w:val="18"/>
        </w:rPr>
        <w:t>15 minutes: Gathering / Refreshments</w:t>
      </w:r>
    </w:p>
    <w:p w14:paraId="6CA90013" w14:textId="77777777" w:rsidR="000A2889" w:rsidRPr="00625205" w:rsidRDefault="000A2889" w:rsidP="00500827">
      <w:pPr>
        <w:numPr>
          <w:ilvl w:val="0"/>
          <w:numId w:val="2"/>
        </w:numPr>
        <w:rPr>
          <w:rFonts w:ascii="Arial" w:hAnsi="Arial" w:cs="Arial"/>
          <w:sz w:val="18"/>
          <w:szCs w:val="18"/>
        </w:rPr>
      </w:pPr>
      <w:r w:rsidRPr="00625205">
        <w:rPr>
          <w:rFonts w:ascii="Arial" w:hAnsi="Arial" w:cs="Arial"/>
          <w:sz w:val="18"/>
          <w:szCs w:val="18"/>
        </w:rPr>
        <w:t xml:space="preserve">15 minutes: Prayer requests </w:t>
      </w:r>
    </w:p>
    <w:p w14:paraId="2A74BE48" w14:textId="77777777" w:rsidR="000A2889" w:rsidRPr="00625205" w:rsidRDefault="000A2889" w:rsidP="00500827">
      <w:pPr>
        <w:numPr>
          <w:ilvl w:val="0"/>
          <w:numId w:val="2"/>
        </w:numPr>
        <w:rPr>
          <w:rFonts w:ascii="Arial" w:hAnsi="Arial" w:cs="Arial"/>
          <w:sz w:val="18"/>
          <w:szCs w:val="18"/>
        </w:rPr>
      </w:pPr>
      <w:r w:rsidRPr="00625205">
        <w:rPr>
          <w:rFonts w:ascii="Arial" w:hAnsi="Arial" w:cs="Arial"/>
          <w:sz w:val="18"/>
          <w:szCs w:val="18"/>
        </w:rPr>
        <w:t>30-45 minutes: Discussion of the lesson</w:t>
      </w:r>
    </w:p>
    <w:p w14:paraId="5BB4A0DA" w14:textId="77777777" w:rsidR="000A2889" w:rsidRPr="00625205" w:rsidRDefault="000A2889" w:rsidP="00500827">
      <w:pPr>
        <w:numPr>
          <w:ilvl w:val="0"/>
          <w:numId w:val="2"/>
        </w:numPr>
        <w:rPr>
          <w:rFonts w:ascii="Arial" w:hAnsi="Arial" w:cs="Arial"/>
          <w:sz w:val="18"/>
          <w:szCs w:val="18"/>
        </w:rPr>
      </w:pPr>
      <w:r w:rsidRPr="00625205">
        <w:rPr>
          <w:rFonts w:ascii="Arial" w:hAnsi="Arial" w:cs="Arial"/>
          <w:sz w:val="18"/>
          <w:szCs w:val="18"/>
        </w:rPr>
        <w:t xml:space="preserve">5 minutes: closing prayer </w:t>
      </w:r>
    </w:p>
    <w:p w14:paraId="3B8BBD16" w14:textId="77777777" w:rsidR="000A2889" w:rsidRPr="00625205" w:rsidRDefault="000A2889" w:rsidP="00500827">
      <w:pPr>
        <w:numPr>
          <w:ilvl w:val="0"/>
          <w:numId w:val="2"/>
        </w:numPr>
        <w:rPr>
          <w:rFonts w:ascii="Arial" w:hAnsi="Arial" w:cs="Arial"/>
          <w:sz w:val="18"/>
          <w:szCs w:val="18"/>
        </w:rPr>
      </w:pPr>
      <w:r w:rsidRPr="00625205">
        <w:rPr>
          <w:rFonts w:ascii="Arial" w:hAnsi="Arial" w:cs="Arial"/>
          <w:sz w:val="18"/>
          <w:szCs w:val="18"/>
        </w:rPr>
        <w:t>15-30 minutes: Refreshments</w:t>
      </w:r>
    </w:p>
    <w:p w14:paraId="7AE1D26D" w14:textId="77777777" w:rsidR="000A2889" w:rsidRPr="00625205" w:rsidRDefault="000A2889" w:rsidP="000A2889">
      <w:pPr>
        <w:pStyle w:val="Text"/>
        <w:tabs>
          <w:tab w:val="left" w:pos="540"/>
          <w:tab w:val="left" w:pos="1080"/>
          <w:tab w:val="right" w:pos="6984"/>
        </w:tabs>
        <w:rPr>
          <w:rFonts w:cs="Arial"/>
          <w:b/>
          <w:caps/>
          <w:szCs w:val="18"/>
        </w:rPr>
      </w:pPr>
    </w:p>
    <w:p w14:paraId="44528CD8" w14:textId="77777777" w:rsidR="000A2889" w:rsidRPr="00625205" w:rsidRDefault="000A2889" w:rsidP="000A2889">
      <w:pPr>
        <w:rPr>
          <w:rFonts w:ascii="Arial" w:hAnsi="Arial" w:cs="Arial"/>
          <w:b/>
          <w:caps/>
          <w:sz w:val="18"/>
          <w:szCs w:val="18"/>
        </w:rPr>
      </w:pPr>
      <w:r w:rsidRPr="00625205">
        <w:rPr>
          <w:rFonts w:ascii="Arial" w:hAnsi="Arial" w:cs="Arial"/>
          <w:b/>
          <w:caps/>
          <w:sz w:val="18"/>
          <w:szCs w:val="18"/>
        </w:rPr>
        <w:t>HANG</w:t>
      </w:r>
    </w:p>
    <w:p w14:paraId="2DF20E04" w14:textId="77777777" w:rsidR="000A2889" w:rsidRPr="00625205" w:rsidRDefault="000A2889" w:rsidP="00500827">
      <w:pPr>
        <w:pStyle w:val="ListParagraph"/>
        <w:numPr>
          <w:ilvl w:val="0"/>
          <w:numId w:val="4"/>
        </w:numPr>
        <w:rPr>
          <w:rFonts w:ascii="Arial" w:hAnsi="Arial" w:cs="Arial"/>
          <w:sz w:val="18"/>
          <w:szCs w:val="18"/>
        </w:rPr>
      </w:pPr>
      <w:bookmarkStart w:id="0" w:name="_Hlk497755145"/>
      <w:r w:rsidRPr="00625205">
        <w:rPr>
          <w:rFonts w:ascii="Arial" w:hAnsi="Arial" w:cs="Arial"/>
          <w:sz w:val="18"/>
          <w:szCs w:val="18"/>
        </w:rPr>
        <w:t>Was there one point from this week’s sermon that particularly caught your attention, challenged you or confused you?</w:t>
      </w:r>
    </w:p>
    <w:p w14:paraId="3A10773C" w14:textId="77777777" w:rsidR="000A2889" w:rsidRPr="00625205" w:rsidRDefault="000A2889" w:rsidP="000A2889">
      <w:pPr>
        <w:rPr>
          <w:rFonts w:ascii="Arial" w:hAnsi="Arial" w:cs="Arial"/>
          <w:sz w:val="18"/>
          <w:szCs w:val="18"/>
        </w:rPr>
      </w:pPr>
    </w:p>
    <w:p w14:paraId="24BB1316" w14:textId="77777777" w:rsidR="000A2889" w:rsidRPr="00E342C3" w:rsidRDefault="000A2889" w:rsidP="000A2889">
      <w:pPr>
        <w:rPr>
          <w:rFonts w:ascii="Arial" w:hAnsi="Arial" w:cs="Arial"/>
          <w:sz w:val="18"/>
          <w:szCs w:val="18"/>
        </w:rPr>
      </w:pPr>
      <w:r w:rsidRPr="00E342C3">
        <w:rPr>
          <w:rFonts w:ascii="Arial" w:hAnsi="Arial" w:cs="Arial"/>
          <w:sz w:val="18"/>
          <w:szCs w:val="18"/>
        </w:rPr>
        <w:t xml:space="preserve">Most of us experience worry at least some of the time - </w:t>
      </w:r>
      <w:proofErr w:type="gramStart"/>
      <w:r w:rsidRPr="00E342C3">
        <w:rPr>
          <w:rFonts w:ascii="Arial" w:hAnsi="Arial" w:cs="Arial"/>
          <w:sz w:val="18"/>
          <w:szCs w:val="18"/>
        </w:rPr>
        <w:t>in spite of</w:t>
      </w:r>
      <w:proofErr w:type="gramEnd"/>
      <w:r w:rsidRPr="00E342C3">
        <w:rPr>
          <w:rFonts w:ascii="Arial" w:hAnsi="Arial" w:cs="Arial"/>
          <w:sz w:val="18"/>
          <w:szCs w:val="18"/>
        </w:rPr>
        <w:t xml:space="preserve"> God's promises to take care of us. From the list below which of these worries is the most likely to get your attention and why?</w:t>
      </w:r>
    </w:p>
    <w:p w14:paraId="37D8081D" w14:textId="77777777" w:rsidR="000A2889" w:rsidRPr="00E342C3" w:rsidRDefault="000A2889" w:rsidP="000A2889">
      <w:pPr>
        <w:rPr>
          <w:rFonts w:ascii="Arial" w:hAnsi="Arial" w:cs="Arial"/>
          <w:sz w:val="6"/>
          <w:szCs w:val="18"/>
        </w:rPr>
      </w:pPr>
    </w:p>
    <w:p w14:paraId="75BC0132"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Family (kids, spouse, ex-spouse, siblings, parents, extended family)</w:t>
      </w:r>
    </w:p>
    <w:p w14:paraId="4886D200"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Job situation</w:t>
      </w:r>
    </w:p>
    <w:p w14:paraId="77332722"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Financial challenges (bills, college expenses, retirement, investments, etc.)</w:t>
      </w:r>
    </w:p>
    <w:p w14:paraId="00713B17"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Health issues</w:t>
      </w:r>
    </w:p>
    <w:p w14:paraId="12F49F06"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Sudden tragedy (violence, accidents, natural disasters, etc.)</w:t>
      </w:r>
    </w:p>
    <w:p w14:paraId="4D856F77"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Spiritual issues (for yourself and others)</w:t>
      </w:r>
    </w:p>
    <w:p w14:paraId="1311F5BF"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Relationship problems (friendships, dating relationships, neighbors, etc.)</w:t>
      </w:r>
    </w:p>
    <w:p w14:paraId="330D6386"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Self-worth concerns (insecurities, need for approval, peer pressures, etc.)</w:t>
      </w:r>
    </w:p>
    <w:p w14:paraId="23AFDBEE"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Issues from our past</w:t>
      </w:r>
    </w:p>
    <w:p w14:paraId="2C95018B"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Other: _______________________________________</w:t>
      </w:r>
    </w:p>
    <w:p w14:paraId="6B69014B" w14:textId="77777777" w:rsidR="000A2889" w:rsidRPr="00E342C3" w:rsidRDefault="000A2889" w:rsidP="000A2889">
      <w:pPr>
        <w:rPr>
          <w:rFonts w:ascii="Arial" w:hAnsi="Arial" w:cs="Arial"/>
          <w:sz w:val="18"/>
          <w:szCs w:val="18"/>
        </w:rPr>
      </w:pPr>
    </w:p>
    <w:p w14:paraId="3663853F" w14:textId="77777777" w:rsidR="000A2889" w:rsidRPr="00E342C3" w:rsidRDefault="000A2889" w:rsidP="00500827">
      <w:pPr>
        <w:pStyle w:val="ListParagraph"/>
        <w:numPr>
          <w:ilvl w:val="0"/>
          <w:numId w:val="4"/>
        </w:numPr>
        <w:rPr>
          <w:rFonts w:ascii="Arial" w:hAnsi="Arial" w:cs="Arial"/>
          <w:sz w:val="18"/>
          <w:szCs w:val="18"/>
        </w:rPr>
      </w:pPr>
      <w:r w:rsidRPr="00E342C3">
        <w:rPr>
          <w:rFonts w:ascii="Arial" w:hAnsi="Arial" w:cs="Arial"/>
          <w:sz w:val="18"/>
          <w:szCs w:val="18"/>
        </w:rPr>
        <w:t xml:space="preserve">Have you ever worried about the worst case and it happened? What did you do? </w:t>
      </w:r>
    </w:p>
    <w:p w14:paraId="22FB840D" w14:textId="77777777" w:rsidR="000A2889" w:rsidRPr="00E342C3" w:rsidRDefault="000A2889" w:rsidP="000A2889">
      <w:pPr>
        <w:rPr>
          <w:rFonts w:ascii="Arial" w:hAnsi="Arial" w:cs="Arial"/>
          <w:sz w:val="18"/>
          <w:szCs w:val="18"/>
        </w:rPr>
      </w:pPr>
    </w:p>
    <w:p w14:paraId="2605A91C" w14:textId="77777777" w:rsidR="000A2889" w:rsidRPr="00E342C3" w:rsidRDefault="000A2889" w:rsidP="000A2889">
      <w:pPr>
        <w:rPr>
          <w:rFonts w:ascii="Arial" w:hAnsi="Arial" w:cs="Arial"/>
          <w:sz w:val="18"/>
          <w:szCs w:val="18"/>
        </w:rPr>
      </w:pPr>
      <w:r w:rsidRPr="00E342C3">
        <w:rPr>
          <w:rFonts w:ascii="Arial" w:hAnsi="Arial" w:cs="Arial"/>
          <w:sz w:val="18"/>
          <w:szCs w:val="18"/>
        </w:rPr>
        <w:t>How we respond to conflict is often affected by how our family handled it when we were growing up. Which of the following statements comes closest to accurately describing the home you grew up in?</w:t>
      </w:r>
    </w:p>
    <w:p w14:paraId="42356E77" w14:textId="77777777" w:rsidR="000A2889" w:rsidRPr="00E342C3" w:rsidRDefault="000A2889" w:rsidP="000A2889">
      <w:pPr>
        <w:rPr>
          <w:rFonts w:ascii="Arial" w:hAnsi="Arial" w:cs="Arial"/>
          <w:sz w:val="10"/>
          <w:szCs w:val="18"/>
        </w:rPr>
      </w:pPr>
    </w:p>
    <w:p w14:paraId="16DB9629"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avoided at all cost</w:t>
      </w:r>
    </w:p>
    <w:p w14:paraId="011C6EF3"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considered no big deal</w:t>
      </w:r>
    </w:p>
    <w:p w14:paraId="3AD921C4"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 xml:space="preserve">conflict </w:t>
      </w:r>
      <w:proofErr w:type="gramStart"/>
      <w:r w:rsidRPr="00E342C3">
        <w:rPr>
          <w:rFonts w:ascii="Arial" w:hAnsi="Arial" w:cs="Arial"/>
          <w:sz w:val="16"/>
          <w:szCs w:val="18"/>
        </w:rPr>
        <w:t>was allowed to</w:t>
      </w:r>
      <w:proofErr w:type="gramEnd"/>
      <w:r w:rsidRPr="00E342C3">
        <w:rPr>
          <w:rFonts w:ascii="Arial" w:hAnsi="Arial" w:cs="Arial"/>
          <w:sz w:val="16"/>
          <w:szCs w:val="18"/>
        </w:rPr>
        <w:t xml:space="preserve"> escalate into heated interactions</w:t>
      </w:r>
    </w:p>
    <w:p w14:paraId="36F12C9A"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present but never talked about</w:t>
      </w:r>
    </w:p>
    <w:p w14:paraId="5D48F16D"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most often dealt with in a healthy way</w:t>
      </w:r>
    </w:p>
    <w:p w14:paraId="5262C880"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other ________________________________</w:t>
      </w:r>
    </w:p>
    <w:p w14:paraId="32B2B18A" w14:textId="77777777" w:rsidR="000A2889" w:rsidRPr="00E342C3" w:rsidRDefault="000A2889" w:rsidP="000A2889">
      <w:pPr>
        <w:rPr>
          <w:rFonts w:ascii="Arial" w:hAnsi="Arial" w:cs="Arial"/>
          <w:sz w:val="18"/>
          <w:szCs w:val="18"/>
        </w:rPr>
      </w:pPr>
    </w:p>
    <w:p w14:paraId="0C51C936" w14:textId="77777777" w:rsidR="000A2889" w:rsidRPr="00E342C3" w:rsidRDefault="000A2889" w:rsidP="000A2889">
      <w:pPr>
        <w:rPr>
          <w:rFonts w:ascii="Arial" w:hAnsi="Arial" w:cs="Arial"/>
          <w:b/>
          <w:caps/>
          <w:sz w:val="18"/>
          <w:szCs w:val="18"/>
        </w:rPr>
      </w:pPr>
      <w:r w:rsidRPr="00E342C3">
        <w:rPr>
          <w:rFonts w:ascii="Arial" w:hAnsi="Arial" w:cs="Arial"/>
          <w:b/>
          <w:caps/>
          <w:sz w:val="18"/>
          <w:szCs w:val="18"/>
        </w:rPr>
        <w:t>HEAR</w:t>
      </w:r>
      <w:bookmarkEnd w:id="0"/>
    </w:p>
    <w:p w14:paraId="38A0DA6F" w14:textId="77777777" w:rsidR="000A2889" w:rsidRPr="00E342C3" w:rsidRDefault="000A2889" w:rsidP="000A2889">
      <w:pPr>
        <w:tabs>
          <w:tab w:val="left" w:pos="180"/>
          <w:tab w:val="left" w:pos="360"/>
          <w:tab w:val="left" w:pos="720"/>
          <w:tab w:val="left" w:pos="900"/>
          <w:tab w:val="left" w:pos="1260"/>
        </w:tabs>
        <w:rPr>
          <w:rFonts w:ascii="Arial" w:hAnsi="Arial" w:cs="Arial"/>
          <w:b/>
          <w:sz w:val="6"/>
          <w:szCs w:val="18"/>
          <w:u w:val="single"/>
        </w:rPr>
      </w:pPr>
    </w:p>
    <w:p w14:paraId="0DE8A88C" w14:textId="77777777" w:rsidR="000A2889" w:rsidRPr="00E342C3" w:rsidRDefault="000A2889" w:rsidP="000A2889">
      <w:pPr>
        <w:rPr>
          <w:rFonts w:ascii="Arial" w:hAnsi="Arial" w:cs="Arial"/>
          <w:b/>
          <w:sz w:val="18"/>
          <w:szCs w:val="18"/>
        </w:rPr>
      </w:pPr>
      <w:r w:rsidRPr="00E342C3">
        <w:rPr>
          <w:rFonts w:ascii="Arial" w:hAnsi="Arial" w:cs="Arial"/>
          <w:b/>
          <w:sz w:val="18"/>
          <w:szCs w:val="18"/>
        </w:rPr>
        <w:t xml:space="preserve">We heard this past weekend that conflict is a normal part of life. The key to conflict is not trying to avoid it but learning to manage it. </w:t>
      </w:r>
    </w:p>
    <w:p w14:paraId="3196BCA1" w14:textId="77777777" w:rsidR="000A2889" w:rsidRPr="00E342C3" w:rsidRDefault="000A2889" w:rsidP="000A2889">
      <w:pPr>
        <w:rPr>
          <w:rFonts w:ascii="Arial" w:hAnsi="Arial" w:cs="Arial"/>
          <w:b/>
          <w:sz w:val="18"/>
          <w:szCs w:val="18"/>
        </w:rPr>
      </w:pPr>
    </w:p>
    <w:p w14:paraId="7ECF480C" w14:textId="77777777" w:rsidR="000A2889" w:rsidRPr="00E342C3" w:rsidRDefault="000A2889" w:rsidP="00500827">
      <w:pPr>
        <w:pStyle w:val="ListParagraph"/>
        <w:numPr>
          <w:ilvl w:val="0"/>
          <w:numId w:val="4"/>
        </w:numPr>
        <w:rPr>
          <w:rFonts w:ascii="Arial" w:hAnsi="Arial" w:cs="Arial"/>
          <w:sz w:val="18"/>
          <w:szCs w:val="18"/>
        </w:rPr>
      </w:pPr>
      <w:r w:rsidRPr="00E342C3">
        <w:rPr>
          <w:rFonts w:ascii="Arial" w:hAnsi="Arial" w:cs="Arial"/>
          <w:sz w:val="18"/>
          <w:szCs w:val="18"/>
        </w:rPr>
        <w:t>What do the following verses tell us about our responsibility in managing conflict?</w:t>
      </w:r>
    </w:p>
    <w:p w14:paraId="710BF336" w14:textId="77777777" w:rsidR="000A2889" w:rsidRPr="00F15520" w:rsidRDefault="000A2889" w:rsidP="000A2889">
      <w:pPr>
        <w:rPr>
          <w:rFonts w:ascii="Arial" w:hAnsi="Arial" w:cs="Arial"/>
          <w:b/>
          <w:sz w:val="18"/>
          <w:szCs w:val="18"/>
        </w:rPr>
      </w:pPr>
      <w:r w:rsidRPr="00F15520">
        <w:rPr>
          <w:rFonts w:ascii="Arial" w:hAnsi="Arial" w:cs="Arial"/>
          <w:b/>
          <w:sz w:val="18"/>
          <w:szCs w:val="18"/>
        </w:rPr>
        <w:t>Matthew 18:15-17</w:t>
      </w:r>
      <w:r w:rsidRPr="00E342C3">
        <w:rPr>
          <w:rFonts w:ascii="Arial" w:hAnsi="Arial" w:cs="Arial"/>
          <w:b/>
          <w:sz w:val="18"/>
          <w:szCs w:val="18"/>
        </w:rPr>
        <w:t xml:space="preserve">, </w:t>
      </w:r>
      <w:r w:rsidRPr="00F15520">
        <w:rPr>
          <w:rFonts w:ascii="Arial" w:hAnsi="Arial" w:cs="Arial"/>
          <w:b/>
          <w:sz w:val="18"/>
          <w:szCs w:val="18"/>
        </w:rPr>
        <w:t>Romans 12:18</w:t>
      </w:r>
      <w:r w:rsidRPr="00E342C3">
        <w:rPr>
          <w:rFonts w:ascii="Arial" w:hAnsi="Arial" w:cs="Arial"/>
          <w:b/>
          <w:sz w:val="18"/>
          <w:szCs w:val="18"/>
        </w:rPr>
        <w:t xml:space="preserve">, </w:t>
      </w:r>
      <w:r w:rsidRPr="00F15520">
        <w:rPr>
          <w:rFonts w:ascii="Arial" w:hAnsi="Arial" w:cs="Arial"/>
          <w:b/>
          <w:sz w:val="18"/>
          <w:szCs w:val="18"/>
        </w:rPr>
        <w:t>Matthew 7:3-5</w:t>
      </w:r>
    </w:p>
    <w:p w14:paraId="727E4C62" w14:textId="77777777" w:rsidR="000A2889" w:rsidRPr="00F15520" w:rsidRDefault="000A2889" w:rsidP="000A2889">
      <w:pPr>
        <w:rPr>
          <w:rFonts w:ascii="Arial" w:hAnsi="Arial" w:cs="Arial"/>
          <w:sz w:val="18"/>
          <w:szCs w:val="18"/>
        </w:rPr>
      </w:pPr>
    </w:p>
    <w:p w14:paraId="72454FD9" w14:textId="77777777" w:rsidR="000A2889" w:rsidRPr="00E342C3" w:rsidRDefault="000A2889" w:rsidP="00500827">
      <w:pPr>
        <w:pStyle w:val="ListParagraph"/>
        <w:numPr>
          <w:ilvl w:val="0"/>
          <w:numId w:val="4"/>
        </w:numPr>
        <w:rPr>
          <w:rFonts w:ascii="Arial" w:hAnsi="Arial" w:cs="Arial"/>
          <w:sz w:val="18"/>
          <w:szCs w:val="18"/>
        </w:rPr>
      </w:pPr>
      <w:r w:rsidRPr="00E342C3">
        <w:rPr>
          <w:rFonts w:ascii="Arial" w:hAnsi="Arial" w:cs="Arial"/>
          <w:sz w:val="18"/>
          <w:szCs w:val="18"/>
        </w:rPr>
        <w:t>What challenges do you face in trying to carry out these responsibilities?</w:t>
      </w:r>
    </w:p>
    <w:p w14:paraId="68152899" w14:textId="77777777" w:rsidR="000A2889" w:rsidRPr="00E342C3" w:rsidRDefault="000A2889" w:rsidP="000A2889">
      <w:pPr>
        <w:rPr>
          <w:rFonts w:ascii="Arial" w:hAnsi="Arial" w:cs="Arial"/>
          <w:sz w:val="18"/>
          <w:szCs w:val="18"/>
        </w:rPr>
      </w:pPr>
    </w:p>
    <w:p w14:paraId="0EC35DA9" w14:textId="77777777" w:rsidR="000A2889" w:rsidRPr="00E342C3" w:rsidRDefault="000A2889" w:rsidP="00500827">
      <w:pPr>
        <w:pStyle w:val="ListParagraph"/>
        <w:numPr>
          <w:ilvl w:val="0"/>
          <w:numId w:val="4"/>
        </w:numPr>
        <w:rPr>
          <w:rFonts w:ascii="Arial" w:hAnsi="Arial" w:cs="Arial"/>
          <w:b/>
          <w:sz w:val="18"/>
          <w:szCs w:val="18"/>
        </w:rPr>
      </w:pPr>
      <w:r w:rsidRPr="00E342C3">
        <w:rPr>
          <w:rFonts w:ascii="Arial" w:hAnsi="Arial" w:cs="Arial"/>
          <w:sz w:val="18"/>
          <w:szCs w:val="18"/>
        </w:rPr>
        <w:t xml:space="preserve">From </w:t>
      </w:r>
      <w:r w:rsidRPr="00E342C3">
        <w:rPr>
          <w:rFonts w:ascii="Arial" w:hAnsi="Arial" w:cs="Arial"/>
          <w:b/>
          <w:sz w:val="18"/>
          <w:szCs w:val="18"/>
        </w:rPr>
        <w:t xml:space="preserve">Philippians 4:2-9 </w:t>
      </w:r>
      <w:r w:rsidRPr="00E342C3">
        <w:rPr>
          <w:rFonts w:ascii="Arial" w:hAnsi="Arial" w:cs="Arial"/>
          <w:sz w:val="18"/>
          <w:szCs w:val="18"/>
        </w:rPr>
        <w:t xml:space="preserve">what can we know about conflict, stress, and worry? </w:t>
      </w:r>
    </w:p>
    <w:p w14:paraId="77ECDB55" w14:textId="77777777" w:rsidR="000A2889" w:rsidRPr="00E342C3" w:rsidRDefault="000A2889" w:rsidP="000A2889">
      <w:pPr>
        <w:rPr>
          <w:rFonts w:ascii="Arial" w:hAnsi="Arial" w:cs="Arial"/>
          <w:b/>
          <w:sz w:val="18"/>
          <w:szCs w:val="18"/>
        </w:rPr>
      </w:pPr>
    </w:p>
    <w:p w14:paraId="54A73BE5" w14:textId="77777777" w:rsidR="000A2889" w:rsidRPr="00E342C3" w:rsidRDefault="000A2889" w:rsidP="00500827">
      <w:pPr>
        <w:pStyle w:val="ListParagraph"/>
        <w:numPr>
          <w:ilvl w:val="0"/>
          <w:numId w:val="4"/>
        </w:numPr>
        <w:tabs>
          <w:tab w:val="left" w:pos="180"/>
          <w:tab w:val="left" w:pos="360"/>
          <w:tab w:val="left" w:pos="720"/>
          <w:tab w:val="left" w:pos="900"/>
          <w:tab w:val="left" w:pos="1260"/>
        </w:tabs>
        <w:rPr>
          <w:rFonts w:ascii="Arial" w:hAnsi="Arial" w:cs="Arial"/>
          <w:sz w:val="18"/>
          <w:szCs w:val="18"/>
        </w:rPr>
      </w:pPr>
      <w:r w:rsidRPr="00E342C3">
        <w:rPr>
          <w:rFonts w:ascii="Arial" w:hAnsi="Arial" w:cs="Arial"/>
          <w:sz w:val="18"/>
          <w:szCs w:val="18"/>
        </w:rPr>
        <w:t>What do the following verses tell us about being thankful?</w:t>
      </w:r>
    </w:p>
    <w:p w14:paraId="2EB1AF50" w14:textId="77777777" w:rsidR="000A2889" w:rsidRPr="00E342C3" w:rsidRDefault="000A2889" w:rsidP="000A2889">
      <w:pPr>
        <w:tabs>
          <w:tab w:val="left" w:pos="180"/>
          <w:tab w:val="left" w:pos="360"/>
          <w:tab w:val="left" w:pos="720"/>
          <w:tab w:val="left" w:pos="900"/>
          <w:tab w:val="left" w:pos="1260"/>
        </w:tabs>
        <w:rPr>
          <w:rFonts w:ascii="Arial" w:hAnsi="Arial" w:cs="Arial"/>
          <w:b/>
          <w:sz w:val="18"/>
          <w:szCs w:val="18"/>
        </w:rPr>
      </w:pPr>
      <w:r w:rsidRPr="00E342C3">
        <w:rPr>
          <w:rFonts w:ascii="Arial" w:hAnsi="Arial" w:cs="Arial"/>
          <w:b/>
          <w:sz w:val="18"/>
          <w:szCs w:val="18"/>
        </w:rPr>
        <w:t xml:space="preserve">Philippians 4:6-7, Matthew 6:25-34, 1 Thessalonians 5:14-18  </w:t>
      </w:r>
    </w:p>
    <w:p w14:paraId="719F51D9" w14:textId="77777777" w:rsidR="000A2889" w:rsidRPr="00E342C3" w:rsidRDefault="000A2889" w:rsidP="000A2889">
      <w:pPr>
        <w:tabs>
          <w:tab w:val="left" w:pos="180"/>
          <w:tab w:val="left" w:pos="360"/>
          <w:tab w:val="left" w:pos="720"/>
          <w:tab w:val="left" w:pos="900"/>
          <w:tab w:val="left" w:pos="1260"/>
        </w:tabs>
        <w:rPr>
          <w:rFonts w:ascii="Arial" w:hAnsi="Arial" w:cs="Arial"/>
          <w:sz w:val="18"/>
          <w:szCs w:val="18"/>
        </w:rPr>
      </w:pPr>
    </w:p>
    <w:p w14:paraId="0813DE1B" w14:textId="77777777" w:rsidR="000A2889" w:rsidRPr="00E342C3" w:rsidRDefault="000A2889" w:rsidP="00500827">
      <w:pPr>
        <w:pStyle w:val="ListParagraph"/>
        <w:numPr>
          <w:ilvl w:val="0"/>
          <w:numId w:val="7"/>
        </w:numPr>
        <w:tabs>
          <w:tab w:val="left" w:pos="180"/>
          <w:tab w:val="left" w:pos="360"/>
          <w:tab w:val="left" w:pos="720"/>
          <w:tab w:val="left" w:pos="900"/>
          <w:tab w:val="left" w:pos="1260"/>
        </w:tabs>
        <w:ind w:left="360"/>
        <w:rPr>
          <w:rFonts w:ascii="Arial" w:hAnsi="Arial" w:cs="Arial"/>
          <w:b/>
          <w:sz w:val="18"/>
          <w:szCs w:val="18"/>
        </w:rPr>
      </w:pPr>
      <w:r w:rsidRPr="00E342C3">
        <w:rPr>
          <w:rFonts w:ascii="Arial" w:hAnsi="Arial" w:cs="Arial"/>
          <w:b/>
          <w:sz w:val="18"/>
          <w:szCs w:val="18"/>
        </w:rPr>
        <w:t xml:space="preserve">Thankfulness is not an </w:t>
      </w:r>
      <w:r w:rsidRPr="00E342C3">
        <w:rPr>
          <w:rFonts w:ascii="Arial" w:hAnsi="Arial" w:cs="Arial"/>
          <w:b/>
          <w:i/>
          <w:sz w:val="18"/>
          <w:szCs w:val="18"/>
          <w:u w:val="single"/>
        </w:rPr>
        <w:t>option</w:t>
      </w:r>
      <w:r w:rsidRPr="00E342C3">
        <w:rPr>
          <w:rFonts w:ascii="Arial" w:hAnsi="Arial" w:cs="Arial"/>
          <w:b/>
          <w:sz w:val="18"/>
          <w:szCs w:val="18"/>
        </w:rPr>
        <w:t xml:space="preserve">, but an </w:t>
      </w:r>
      <w:r w:rsidRPr="00E342C3">
        <w:rPr>
          <w:rFonts w:ascii="Arial" w:hAnsi="Arial" w:cs="Arial"/>
          <w:b/>
          <w:i/>
          <w:sz w:val="18"/>
          <w:szCs w:val="18"/>
          <w:u w:val="single"/>
        </w:rPr>
        <w:t>obligation</w:t>
      </w:r>
    </w:p>
    <w:p w14:paraId="7D3C776A" w14:textId="77777777" w:rsidR="000A2889" w:rsidRPr="009E3957"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13BE13E6" w14:textId="77777777" w:rsidR="000A2889" w:rsidRPr="00E342C3" w:rsidRDefault="000A2889" w:rsidP="00500827">
      <w:pPr>
        <w:pStyle w:val="ListParagraph"/>
        <w:numPr>
          <w:ilvl w:val="0"/>
          <w:numId w:val="7"/>
        </w:numPr>
        <w:tabs>
          <w:tab w:val="left" w:pos="180"/>
          <w:tab w:val="left" w:pos="360"/>
          <w:tab w:val="left" w:pos="720"/>
          <w:tab w:val="left" w:pos="900"/>
          <w:tab w:val="left" w:pos="1260"/>
        </w:tabs>
        <w:ind w:left="360"/>
        <w:rPr>
          <w:rFonts w:ascii="Arial" w:hAnsi="Arial" w:cs="Arial"/>
          <w:b/>
          <w:i/>
          <w:sz w:val="18"/>
          <w:szCs w:val="18"/>
        </w:rPr>
      </w:pPr>
      <w:r w:rsidRPr="00E342C3">
        <w:rPr>
          <w:rFonts w:ascii="Arial" w:hAnsi="Arial" w:cs="Arial"/>
          <w:b/>
          <w:sz w:val="18"/>
          <w:szCs w:val="18"/>
        </w:rPr>
        <w:t xml:space="preserve">See your circumstances through the lens of God’s: </w:t>
      </w:r>
      <w:r w:rsidRPr="00E342C3">
        <w:rPr>
          <w:rFonts w:ascii="Arial" w:hAnsi="Arial" w:cs="Arial"/>
          <w:b/>
          <w:i/>
          <w:sz w:val="18"/>
          <w:szCs w:val="18"/>
          <w:u w:val="single"/>
        </w:rPr>
        <w:t>Love</w:t>
      </w:r>
      <w:r w:rsidRPr="00E342C3">
        <w:rPr>
          <w:rFonts w:ascii="Arial" w:hAnsi="Arial" w:cs="Arial"/>
          <w:b/>
          <w:i/>
          <w:sz w:val="18"/>
          <w:szCs w:val="18"/>
        </w:rPr>
        <w:t xml:space="preserve">. </w:t>
      </w:r>
      <w:r w:rsidRPr="00E342C3">
        <w:rPr>
          <w:rFonts w:ascii="Arial" w:hAnsi="Arial" w:cs="Arial"/>
          <w:b/>
          <w:i/>
          <w:sz w:val="18"/>
          <w:szCs w:val="18"/>
          <w:u w:val="single"/>
        </w:rPr>
        <w:t>Wisdom</w:t>
      </w:r>
      <w:r w:rsidRPr="00E342C3">
        <w:rPr>
          <w:rFonts w:ascii="Arial" w:hAnsi="Arial" w:cs="Arial"/>
          <w:b/>
          <w:i/>
          <w:sz w:val="18"/>
          <w:szCs w:val="18"/>
        </w:rPr>
        <w:t>.</w:t>
      </w:r>
      <w:r w:rsidRPr="00E342C3">
        <w:rPr>
          <w:rFonts w:ascii="Arial" w:hAnsi="Arial" w:cs="Arial"/>
          <w:b/>
          <w:sz w:val="18"/>
          <w:szCs w:val="18"/>
        </w:rPr>
        <w:t xml:space="preserve"> </w:t>
      </w:r>
      <w:r w:rsidRPr="00E342C3">
        <w:rPr>
          <w:rFonts w:ascii="Arial" w:hAnsi="Arial" w:cs="Arial"/>
          <w:b/>
          <w:i/>
          <w:sz w:val="18"/>
          <w:szCs w:val="18"/>
          <w:u w:val="single"/>
        </w:rPr>
        <w:t>Power</w:t>
      </w:r>
      <w:r w:rsidRPr="00E342C3">
        <w:rPr>
          <w:rFonts w:ascii="Arial" w:hAnsi="Arial" w:cs="Arial"/>
          <w:b/>
          <w:i/>
          <w:sz w:val="18"/>
          <w:szCs w:val="18"/>
        </w:rPr>
        <w:t>.</w:t>
      </w:r>
    </w:p>
    <w:p w14:paraId="7E0E11BA"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p>
    <w:p w14:paraId="7CCB0F18" w14:textId="77777777" w:rsidR="000A2889" w:rsidRPr="00E342C3" w:rsidRDefault="000A2889" w:rsidP="00500827">
      <w:pPr>
        <w:pStyle w:val="ListParagraph"/>
        <w:numPr>
          <w:ilvl w:val="0"/>
          <w:numId w:val="4"/>
        </w:numPr>
        <w:tabs>
          <w:tab w:val="left" w:pos="180"/>
          <w:tab w:val="left" w:pos="360"/>
          <w:tab w:val="left" w:pos="720"/>
          <w:tab w:val="left" w:pos="1260"/>
        </w:tabs>
        <w:rPr>
          <w:rFonts w:ascii="Arial" w:hAnsi="Arial" w:cs="Arial"/>
          <w:sz w:val="18"/>
          <w:szCs w:val="18"/>
        </w:rPr>
      </w:pPr>
      <w:r w:rsidRPr="00E342C3">
        <w:rPr>
          <w:rFonts w:ascii="Arial" w:hAnsi="Arial" w:cs="Arial"/>
          <w:sz w:val="18"/>
          <w:szCs w:val="18"/>
        </w:rPr>
        <w:t xml:space="preserve">Is there anything too big or too small for God? Explain. </w:t>
      </w:r>
    </w:p>
    <w:p w14:paraId="150EF5BF" w14:textId="77777777" w:rsidR="000A2889" w:rsidRPr="00E342C3" w:rsidRDefault="000A2889" w:rsidP="000A2889">
      <w:pPr>
        <w:tabs>
          <w:tab w:val="left" w:pos="180"/>
          <w:tab w:val="left" w:pos="360"/>
          <w:tab w:val="left" w:pos="720"/>
          <w:tab w:val="left" w:pos="1260"/>
        </w:tabs>
        <w:rPr>
          <w:rFonts w:ascii="Arial" w:hAnsi="Arial" w:cs="Arial"/>
          <w:sz w:val="18"/>
          <w:szCs w:val="18"/>
        </w:rPr>
      </w:pPr>
    </w:p>
    <w:p w14:paraId="79F654C2" w14:textId="77777777" w:rsidR="000A2889" w:rsidRPr="00E342C3" w:rsidRDefault="000A2889" w:rsidP="00500827">
      <w:pPr>
        <w:pStyle w:val="ListParagraph"/>
        <w:numPr>
          <w:ilvl w:val="0"/>
          <w:numId w:val="4"/>
        </w:numPr>
        <w:tabs>
          <w:tab w:val="left" w:pos="180"/>
          <w:tab w:val="left" w:pos="360"/>
          <w:tab w:val="left" w:pos="720"/>
          <w:tab w:val="left" w:pos="900"/>
          <w:tab w:val="left" w:pos="1260"/>
        </w:tabs>
        <w:rPr>
          <w:rFonts w:ascii="Arial" w:hAnsi="Arial" w:cs="Arial"/>
          <w:sz w:val="18"/>
          <w:szCs w:val="18"/>
        </w:rPr>
      </w:pPr>
      <w:r w:rsidRPr="00E342C3">
        <w:rPr>
          <w:rFonts w:ascii="Arial" w:hAnsi="Arial" w:cs="Arial"/>
          <w:sz w:val="18"/>
          <w:szCs w:val="18"/>
        </w:rPr>
        <w:t xml:space="preserve">What can we learn about worry from these verses? </w:t>
      </w:r>
    </w:p>
    <w:p w14:paraId="7A1E9567" w14:textId="77777777" w:rsidR="000A2889" w:rsidRPr="009E3957" w:rsidRDefault="000A2889" w:rsidP="000A2889">
      <w:pPr>
        <w:tabs>
          <w:tab w:val="left" w:pos="180"/>
          <w:tab w:val="left" w:pos="360"/>
          <w:tab w:val="left" w:pos="720"/>
          <w:tab w:val="left" w:pos="900"/>
          <w:tab w:val="left" w:pos="1260"/>
        </w:tabs>
        <w:rPr>
          <w:rFonts w:ascii="Arial" w:hAnsi="Arial" w:cs="Arial"/>
          <w:b/>
          <w:sz w:val="18"/>
          <w:szCs w:val="18"/>
        </w:rPr>
      </w:pPr>
      <w:r w:rsidRPr="009E3957">
        <w:rPr>
          <w:rFonts w:ascii="Arial" w:hAnsi="Arial" w:cs="Arial"/>
          <w:b/>
          <w:sz w:val="18"/>
          <w:szCs w:val="18"/>
        </w:rPr>
        <w:t xml:space="preserve">Phil 4:8, 2 Corinthians 10:5, Romans12:1-2, Galatians 5:22-23, Colossians 3:15   </w:t>
      </w:r>
    </w:p>
    <w:p w14:paraId="0256853C" w14:textId="77777777" w:rsidR="000A2889" w:rsidRPr="00E342C3" w:rsidRDefault="000A2889" w:rsidP="000A2889">
      <w:pPr>
        <w:tabs>
          <w:tab w:val="left" w:pos="180"/>
          <w:tab w:val="left" w:pos="360"/>
          <w:tab w:val="left" w:pos="720"/>
          <w:tab w:val="left" w:pos="900"/>
          <w:tab w:val="left" w:pos="1260"/>
        </w:tabs>
        <w:rPr>
          <w:rFonts w:ascii="Arial" w:hAnsi="Arial" w:cs="Arial"/>
          <w:b/>
          <w:sz w:val="18"/>
          <w:szCs w:val="18"/>
        </w:rPr>
      </w:pPr>
    </w:p>
    <w:p w14:paraId="4C42092A" w14:textId="77777777" w:rsidR="000A2889" w:rsidRPr="00E342C3" w:rsidRDefault="000A2889" w:rsidP="000A2889">
      <w:pPr>
        <w:tabs>
          <w:tab w:val="left" w:pos="180"/>
          <w:tab w:val="left" w:pos="360"/>
          <w:tab w:val="left" w:pos="720"/>
          <w:tab w:val="left" w:pos="900"/>
          <w:tab w:val="left" w:pos="1260"/>
        </w:tabs>
        <w:rPr>
          <w:rFonts w:ascii="Arial" w:hAnsi="Arial" w:cs="Arial"/>
          <w:b/>
          <w:i/>
          <w:sz w:val="18"/>
          <w:szCs w:val="18"/>
          <w:u w:val="single"/>
        </w:rPr>
      </w:pPr>
      <w:r w:rsidRPr="00E342C3">
        <w:rPr>
          <w:rFonts w:ascii="Arial" w:hAnsi="Arial" w:cs="Arial"/>
          <w:b/>
          <w:sz w:val="18"/>
          <w:szCs w:val="18"/>
        </w:rPr>
        <w:t xml:space="preserve">3. Worry keeps you from </w:t>
      </w:r>
      <w:r w:rsidRPr="00E342C3">
        <w:rPr>
          <w:rFonts w:ascii="Arial" w:hAnsi="Arial" w:cs="Arial"/>
          <w:b/>
          <w:i/>
          <w:sz w:val="18"/>
          <w:szCs w:val="18"/>
          <w:u w:val="single"/>
        </w:rPr>
        <w:t>appreciating</w:t>
      </w:r>
      <w:r w:rsidRPr="00E342C3">
        <w:rPr>
          <w:rFonts w:ascii="Arial" w:hAnsi="Arial" w:cs="Arial"/>
          <w:b/>
          <w:sz w:val="18"/>
          <w:szCs w:val="18"/>
        </w:rPr>
        <w:t xml:space="preserve"> what you do have.</w:t>
      </w:r>
    </w:p>
    <w:p w14:paraId="1C667D35" w14:textId="77777777" w:rsidR="000A2889" w:rsidRPr="00E342C3"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22DE28C8" w14:textId="77777777" w:rsidR="000A2889" w:rsidRPr="00E342C3" w:rsidRDefault="000A2889" w:rsidP="000A2889">
      <w:pPr>
        <w:tabs>
          <w:tab w:val="left" w:pos="180"/>
          <w:tab w:val="left" w:pos="360"/>
          <w:tab w:val="left" w:pos="720"/>
          <w:tab w:val="left" w:pos="900"/>
          <w:tab w:val="left" w:pos="1260"/>
        </w:tabs>
        <w:rPr>
          <w:rFonts w:ascii="Arial" w:hAnsi="Arial" w:cs="Arial"/>
          <w:b/>
          <w:sz w:val="18"/>
          <w:szCs w:val="18"/>
        </w:rPr>
      </w:pPr>
      <w:r w:rsidRPr="00E342C3">
        <w:rPr>
          <w:rFonts w:ascii="Arial" w:hAnsi="Arial" w:cs="Arial"/>
          <w:b/>
          <w:sz w:val="18"/>
          <w:szCs w:val="18"/>
        </w:rPr>
        <w:t xml:space="preserve">4. Take control of </w:t>
      </w:r>
      <w:r w:rsidRPr="00E342C3">
        <w:rPr>
          <w:rFonts w:ascii="Arial" w:hAnsi="Arial" w:cs="Arial"/>
          <w:b/>
          <w:i/>
          <w:sz w:val="18"/>
          <w:szCs w:val="18"/>
          <w:u w:val="single"/>
        </w:rPr>
        <w:t>what you can</w:t>
      </w:r>
      <w:r w:rsidRPr="00E342C3">
        <w:rPr>
          <w:rFonts w:ascii="Arial" w:hAnsi="Arial" w:cs="Arial"/>
          <w:b/>
          <w:sz w:val="18"/>
          <w:szCs w:val="18"/>
        </w:rPr>
        <w:t xml:space="preserve">, let go of </w:t>
      </w:r>
      <w:r w:rsidRPr="00E342C3">
        <w:rPr>
          <w:rFonts w:ascii="Arial" w:hAnsi="Arial" w:cs="Arial"/>
          <w:b/>
          <w:i/>
          <w:sz w:val="18"/>
          <w:szCs w:val="18"/>
          <w:u w:val="single"/>
        </w:rPr>
        <w:t>what you can’t</w:t>
      </w:r>
      <w:r w:rsidRPr="00E342C3">
        <w:rPr>
          <w:rFonts w:ascii="Arial" w:hAnsi="Arial" w:cs="Arial"/>
          <w:b/>
          <w:sz w:val="18"/>
          <w:szCs w:val="18"/>
        </w:rPr>
        <w:t>.</w:t>
      </w:r>
    </w:p>
    <w:p w14:paraId="3FCF41EB" w14:textId="77777777" w:rsidR="000A2889" w:rsidRPr="00F15520" w:rsidRDefault="000A2889" w:rsidP="000A2889">
      <w:pPr>
        <w:rPr>
          <w:rFonts w:ascii="Arial" w:hAnsi="Arial" w:cs="Arial"/>
          <w:sz w:val="18"/>
          <w:szCs w:val="18"/>
        </w:rPr>
      </w:pPr>
    </w:p>
    <w:p w14:paraId="0D20B63B" w14:textId="77777777" w:rsidR="000A2889" w:rsidRDefault="000A2889" w:rsidP="000A2889">
      <w:pPr>
        <w:rPr>
          <w:rFonts w:ascii="Arial" w:hAnsi="Arial" w:cs="Arial"/>
          <w:sz w:val="18"/>
          <w:szCs w:val="18"/>
        </w:rPr>
      </w:pPr>
      <w:r w:rsidRPr="00F15520">
        <w:rPr>
          <w:rFonts w:ascii="Arial" w:hAnsi="Arial" w:cs="Arial"/>
          <w:b/>
          <w:sz w:val="18"/>
          <w:szCs w:val="18"/>
        </w:rPr>
        <w:t>During the Last Supper, Jesus was aware of how difficult the next few days would be for His disciples as they struggled with fear, doubt, and anxiety.</w:t>
      </w:r>
      <w:r w:rsidRPr="00F15520">
        <w:rPr>
          <w:rFonts w:ascii="Arial" w:hAnsi="Arial" w:cs="Arial"/>
          <w:sz w:val="18"/>
          <w:szCs w:val="18"/>
        </w:rPr>
        <w:t xml:space="preserve"> He spent most of this last conversation with them before His death preparing them for the challenges to come. In the following passages from that conversation</w:t>
      </w:r>
      <w:r>
        <w:rPr>
          <w:rFonts w:ascii="Arial" w:hAnsi="Arial" w:cs="Arial"/>
          <w:sz w:val="18"/>
          <w:szCs w:val="18"/>
        </w:rPr>
        <w:t xml:space="preserve"> – </w:t>
      </w:r>
    </w:p>
    <w:p w14:paraId="3AFBB174" w14:textId="77777777" w:rsidR="000A2889" w:rsidRDefault="000A2889" w:rsidP="000A2889">
      <w:pPr>
        <w:rPr>
          <w:rFonts w:ascii="Arial" w:hAnsi="Arial" w:cs="Arial"/>
          <w:b/>
          <w:sz w:val="18"/>
          <w:szCs w:val="18"/>
          <w:u w:val="single"/>
        </w:rPr>
      </w:pPr>
    </w:p>
    <w:p w14:paraId="64D37592" w14:textId="77777777" w:rsidR="000A2889" w:rsidRPr="00F15520" w:rsidRDefault="000A2889" w:rsidP="000A2889">
      <w:pPr>
        <w:rPr>
          <w:rFonts w:ascii="Arial" w:hAnsi="Arial" w:cs="Arial"/>
          <w:b/>
          <w:sz w:val="18"/>
          <w:szCs w:val="18"/>
        </w:rPr>
      </w:pPr>
      <w:r w:rsidRPr="003D7BF9">
        <w:rPr>
          <w:rFonts w:ascii="Arial" w:hAnsi="Arial" w:cs="Arial"/>
          <w:b/>
          <w:sz w:val="18"/>
          <w:szCs w:val="18"/>
        </w:rPr>
        <w:t>In groups w</w:t>
      </w:r>
      <w:r w:rsidRPr="00F15520">
        <w:rPr>
          <w:rFonts w:ascii="Arial" w:hAnsi="Arial" w:cs="Arial"/>
          <w:b/>
          <w:sz w:val="18"/>
          <w:szCs w:val="18"/>
        </w:rPr>
        <w:t xml:space="preserve">rite down the statements and promises of Jesus that would have provided </w:t>
      </w:r>
      <w:r w:rsidRPr="003D7BF9">
        <w:rPr>
          <w:rFonts w:ascii="Arial" w:hAnsi="Arial" w:cs="Arial"/>
          <w:b/>
          <w:sz w:val="18"/>
          <w:szCs w:val="18"/>
        </w:rPr>
        <w:t>them</w:t>
      </w:r>
      <w:r w:rsidRPr="00F15520">
        <w:rPr>
          <w:rFonts w:ascii="Arial" w:hAnsi="Arial" w:cs="Arial"/>
          <w:b/>
          <w:sz w:val="18"/>
          <w:szCs w:val="18"/>
        </w:rPr>
        <w:t xml:space="preserve"> with comfort</w:t>
      </w:r>
      <w:r w:rsidRPr="003D7BF9">
        <w:rPr>
          <w:rFonts w:ascii="Arial" w:hAnsi="Arial" w:cs="Arial"/>
          <w:b/>
          <w:sz w:val="18"/>
          <w:szCs w:val="18"/>
        </w:rPr>
        <w:t>.</w:t>
      </w:r>
    </w:p>
    <w:p w14:paraId="1F52585A" w14:textId="77777777" w:rsidR="000A2889" w:rsidRPr="00F15520" w:rsidRDefault="000A2889" w:rsidP="000A2889">
      <w:pPr>
        <w:rPr>
          <w:rFonts w:ascii="Arial" w:hAnsi="Arial" w:cs="Arial"/>
          <w:sz w:val="18"/>
          <w:szCs w:val="18"/>
        </w:rPr>
      </w:pPr>
    </w:p>
    <w:p w14:paraId="35144744" w14:textId="77777777" w:rsidR="000A2889" w:rsidRPr="00F15520" w:rsidRDefault="000A2889" w:rsidP="000A2889">
      <w:pPr>
        <w:rPr>
          <w:rFonts w:ascii="Arial" w:hAnsi="Arial" w:cs="Arial"/>
          <w:b/>
          <w:sz w:val="18"/>
          <w:szCs w:val="18"/>
        </w:rPr>
      </w:pPr>
      <w:r w:rsidRPr="00F15520">
        <w:rPr>
          <w:rFonts w:ascii="Arial" w:hAnsi="Arial" w:cs="Arial"/>
          <w:b/>
          <w:sz w:val="18"/>
          <w:szCs w:val="18"/>
        </w:rPr>
        <w:t xml:space="preserve">John 14:1-3, </w:t>
      </w:r>
      <w:r w:rsidRPr="00625205">
        <w:rPr>
          <w:rFonts w:ascii="Arial" w:hAnsi="Arial" w:cs="Arial"/>
          <w:b/>
          <w:sz w:val="18"/>
          <w:szCs w:val="18"/>
        </w:rPr>
        <w:t xml:space="preserve">John </w:t>
      </w:r>
      <w:r w:rsidRPr="00F15520">
        <w:rPr>
          <w:rFonts w:ascii="Arial" w:hAnsi="Arial" w:cs="Arial"/>
          <w:b/>
          <w:sz w:val="18"/>
          <w:szCs w:val="18"/>
        </w:rPr>
        <w:t>15-20, 27</w:t>
      </w:r>
      <w:r w:rsidRPr="00625205">
        <w:rPr>
          <w:rFonts w:ascii="Arial" w:hAnsi="Arial" w:cs="Arial"/>
          <w:b/>
          <w:sz w:val="18"/>
          <w:szCs w:val="18"/>
        </w:rPr>
        <w:t xml:space="preserve">, </w:t>
      </w:r>
      <w:r w:rsidRPr="00F15520">
        <w:rPr>
          <w:rFonts w:ascii="Arial" w:hAnsi="Arial" w:cs="Arial"/>
          <w:b/>
          <w:sz w:val="18"/>
          <w:szCs w:val="18"/>
        </w:rPr>
        <w:t>John 16:6-7</w:t>
      </w:r>
    </w:p>
    <w:p w14:paraId="65FEDBFC" w14:textId="77777777" w:rsidR="000A2889" w:rsidRPr="00F15520" w:rsidRDefault="000A2889" w:rsidP="000A2889">
      <w:pPr>
        <w:rPr>
          <w:rFonts w:ascii="Arial" w:hAnsi="Arial" w:cs="Arial"/>
          <w:sz w:val="8"/>
          <w:szCs w:val="18"/>
        </w:rPr>
      </w:pPr>
    </w:p>
    <w:p w14:paraId="7D4A3C0B" w14:textId="77777777" w:rsidR="000A2889" w:rsidRPr="00625205" w:rsidRDefault="000A2889" w:rsidP="00500827">
      <w:pPr>
        <w:pStyle w:val="ListParagraph"/>
        <w:numPr>
          <w:ilvl w:val="0"/>
          <w:numId w:val="4"/>
        </w:numPr>
        <w:rPr>
          <w:rFonts w:ascii="Arial" w:hAnsi="Arial" w:cs="Arial"/>
          <w:sz w:val="18"/>
          <w:szCs w:val="18"/>
        </w:rPr>
      </w:pPr>
      <w:r w:rsidRPr="00625205">
        <w:rPr>
          <w:rFonts w:ascii="Arial" w:hAnsi="Arial" w:cs="Arial"/>
          <w:sz w:val="18"/>
          <w:szCs w:val="18"/>
        </w:rPr>
        <w:t xml:space="preserve">Which of Jesus’ statements is most helpful to you as you face circumstances? </w:t>
      </w:r>
    </w:p>
    <w:p w14:paraId="23EE689C" w14:textId="77777777" w:rsidR="000A2889" w:rsidRPr="00F15520" w:rsidRDefault="000A2889" w:rsidP="000A2889">
      <w:pPr>
        <w:rPr>
          <w:rFonts w:ascii="Arial" w:hAnsi="Arial" w:cs="Arial"/>
          <w:sz w:val="18"/>
          <w:szCs w:val="18"/>
        </w:rPr>
      </w:pPr>
    </w:p>
    <w:p w14:paraId="0C2FF0D5" w14:textId="77777777" w:rsidR="000A2889" w:rsidRPr="00625205" w:rsidRDefault="000A2889" w:rsidP="000A2889">
      <w:pPr>
        <w:rPr>
          <w:rFonts w:ascii="Arial" w:hAnsi="Arial" w:cs="Arial"/>
          <w:sz w:val="18"/>
          <w:szCs w:val="18"/>
        </w:rPr>
      </w:pPr>
      <w:r w:rsidRPr="00F15520">
        <w:rPr>
          <w:rFonts w:ascii="Arial" w:hAnsi="Arial" w:cs="Arial"/>
          <w:b/>
          <w:sz w:val="18"/>
          <w:szCs w:val="18"/>
        </w:rPr>
        <w:t>It’s easy to find negative in life to focus on and worry about. Because of that, Paul tells the Philippians four times in his letter to them to rejoice</w:t>
      </w:r>
      <w:r w:rsidRPr="00F15520">
        <w:rPr>
          <w:rFonts w:ascii="Arial" w:hAnsi="Arial" w:cs="Arial"/>
          <w:sz w:val="18"/>
          <w:szCs w:val="18"/>
        </w:rPr>
        <w:t xml:space="preserve"> (twice in 4:4). </w:t>
      </w:r>
    </w:p>
    <w:p w14:paraId="2636CBC9" w14:textId="77777777" w:rsidR="000A2889" w:rsidRPr="00625205" w:rsidRDefault="000A2889" w:rsidP="000A2889">
      <w:pPr>
        <w:rPr>
          <w:rFonts w:ascii="Arial" w:hAnsi="Arial" w:cs="Arial"/>
          <w:sz w:val="18"/>
          <w:szCs w:val="18"/>
        </w:rPr>
      </w:pPr>
    </w:p>
    <w:p w14:paraId="1F349E89" w14:textId="77777777" w:rsidR="000A2889" w:rsidRPr="00B426BE" w:rsidRDefault="000A2889" w:rsidP="00500827">
      <w:pPr>
        <w:pStyle w:val="ListParagraph"/>
        <w:numPr>
          <w:ilvl w:val="0"/>
          <w:numId w:val="4"/>
        </w:numPr>
        <w:rPr>
          <w:rFonts w:ascii="Arial" w:hAnsi="Arial" w:cs="Arial"/>
          <w:sz w:val="18"/>
          <w:szCs w:val="18"/>
        </w:rPr>
      </w:pPr>
      <w:r w:rsidRPr="00625205">
        <w:rPr>
          <w:rFonts w:ascii="Arial" w:hAnsi="Arial" w:cs="Arial"/>
          <w:sz w:val="18"/>
          <w:szCs w:val="18"/>
        </w:rPr>
        <w:t>What do the following verses say regarding what we’re to rejoice about?</w:t>
      </w:r>
    </w:p>
    <w:p w14:paraId="40B2B04E" w14:textId="77777777" w:rsidR="000A2889" w:rsidRPr="00F15520" w:rsidRDefault="000A2889" w:rsidP="000A2889">
      <w:pPr>
        <w:rPr>
          <w:rFonts w:ascii="Arial" w:hAnsi="Arial" w:cs="Arial"/>
          <w:b/>
          <w:sz w:val="18"/>
          <w:szCs w:val="18"/>
        </w:rPr>
      </w:pPr>
      <w:r w:rsidRPr="00F15520">
        <w:rPr>
          <w:rFonts w:ascii="Arial" w:hAnsi="Arial" w:cs="Arial"/>
          <w:b/>
          <w:sz w:val="18"/>
          <w:szCs w:val="18"/>
        </w:rPr>
        <w:t>Romans 5:3-4</w:t>
      </w:r>
      <w:r w:rsidRPr="00B426BE">
        <w:rPr>
          <w:rFonts w:ascii="Arial" w:hAnsi="Arial" w:cs="Arial"/>
          <w:b/>
          <w:sz w:val="18"/>
          <w:szCs w:val="18"/>
        </w:rPr>
        <w:t xml:space="preserve">, </w:t>
      </w:r>
      <w:r w:rsidRPr="00F15520">
        <w:rPr>
          <w:rFonts w:ascii="Arial" w:hAnsi="Arial" w:cs="Arial"/>
          <w:b/>
          <w:sz w:val="18"/>
          <w:szCs w:val="18"/>
        </w:rPr>
        <w:t>Psalm 13:5</w:t>
      </w:r>
      <w:r w:rsidRPr="00B426BE">
        <w:rPr>
          <w:rFonts w:ascii="Arial" w:hAnsi="Arial" w:cs="Arial"/>
          <w:b/>
          <w:sz w:val="18"/>
          <w:szCs w:val="18"/>
        </w:rPr>
        <w:t xml:space="preserve">, </w:t>
      </w:r>
      <w:r w:rsidRPr="00F15520">
        <w:rPr>
          <w:rFonts w:ascii="Arial" w:hAnsi="Arial" w:cs="Arial"/>
          <w:b/>
          <w:sz w:val="18"/>
          <w:szCs w:val="18"/>
        </w:rPr>
        <w:t>Psalm 31:7</w:t>
      </w:r>
      <w:r w:rsidRPr="00B426BE">
        <w:rPr>
          <w:rFonts w:ascii="Arial" w:hAnsi="Arial" w:cs="Arial"/>
          <w:b/>
          <w:sz w:val="18"/>
          <w:szCs w:val="18"/>
        </w:rPr>
        <w:t xml:space="preserve">, </w:t>
      </w:r>
      <w:r w:rsidRPr="00F15520">
        <w:rPr>
          <w:rFonts w:ascii="Arial" w:hAnsi="Arial" w:cs="Arial"/>
          <w:b/>
          <w:sz w:val="18"/>
          <w:szCs w:val="18"/>
        </w:rPr>
        <w:t>Psalm 119:62</w:t>
      </w:r>
      <w:r w:rsidRPr="00B426BE">
        <w:rPr>
          <w:rFonts w:ascii="Arial" w:hAnsi="Arial" w:cs="Arial"/>
          <w:b/>
          <w:sz w:val="18"/>
          <w:szCs w:val="18"/>
        </w:rPr>
        <w:t xml:space="preserve">, </w:t>
      </w:r>
      <w:r w:rsidRPr="00F15520">
        <w:rPr>
          <w:rFonts w:ascii="Arial" w:hAnsi="Arial" w:cs="Arial"/>
          <w:b/>
          <w:sz w:val="18"/>
          <w:szCs w:val="18"/>
        </w:rPr>
        <w:t xml:space="preserve">Proverbs 29:2    </w:t>
      </w:r>
    </w:p>
    <w:p w14:paraId="22228591" w14:textId="77777777" w:rsidR="000A2889" w:rsidRPr="00F15520" w:rsidRDefault="000A2889" w:rsidP="000A2889">
      <w:pPr>
        <w:rPr>
          <w:rFonts w:ascii="Arial" w:hAnsi="Arial" w:cs="Arial"/>
          <w:color w:val="000000"/>
          <w:sz w:val="18"/>
          <w:szCs w:val="18"/>
        </w:rPr>
      </w:pPr>
    </w:p>
    <w:p w14:paraId="216ACE5D" w14:textId="77777777" w:rsidR="000A2889" w:rsidRPr="00625205" w:rsidRDefault="000A2889" w:rsidP="00500827">
      <w:pPr>
        <w:pStyle w:val="ListParagraph"/>
        <w:numPr>
          <w:ilvl w:val="0"/>
          <w:numId w:val="4"/>
        </w:numPr>
        <w:rPr>
          <w:rFonts w:ascii="Arial" w:hAnsi="Arial" w:cs="Arial"/>
          <w:color w:val="000000"/>
          <w:sz w:val="18"/>
          <w:szCs w:val="18"/>
        </w:rPr>
      </w:pPr>
      <w:r w:rsidRPr="00625205">
        <w:rPr>
          <w:rFonts w:ascii="Arial" w:hAnsi="Arial" w:cs="Arial"/>
          <w:color w:val="000000"/>
          <w:sz w:val="18"/>
          <w:szCs w:val="18"/>
        </w:rPr>
        <w:t>How can these verses help you include more rejoicing in your life?</w:t>
      </w:r>
    </w:p>
    <w:p w14:paraId="197B9297" w14:textId="77777777" w:rsidR="000A2889" w:rsidRPr="009E3957" w:rsidRDefault="000A2889" w:rsidP="000A2889">
      <w:pPr>
        <w:tabs>
          <w:tab w:val="left" w:pos="180"/>
          <w:tab w:val="left" w:pos="360"/>
          <w:tab w:val="left" w:pos="720"/>
          <w:tab w:val="left" w:pos="900"/>
          <w:tab w:val="left" w:pos="1260"/>
        </w:tabs>
        <w:rPr>
          <w:rFonts w:ascii="Arial" w:hAnsi="Arial" w:cs="Arial"/>
          <w:b/>
          <w:sz w:val="18"/>
          <w:szCs w:val="18"/>
        </w:rPr>
      </w:pPr>
    </w:p>
    <w:p w14:paraId="34B3654D" w14:textId="77777777" w:rsidR="000A2889" w:rsidRPr="00625205" w:rsidRDefault="000A2889" w:rsidP="00500827">
      <w:pPr>
        <w:pStyle w:val="ListParagraph"/>
        <w:numPr>
          <w:ilvl w:val="0"/>
          <w:numId w:val="4"/>
        </w:numPr>
        <w:tabs>
          <w:tab w:val="left" w:pos="180"/>
          <w:tab w:val="left" w:pos="360"/>
          <w:tab w:val="left" w:pos="720"/>
          <w:tab w:val="left" w:pos="900"/>
          <w:tab w:val="left" w:pos="1260"/>
        </w:tabs>
        <w:rPr>
          <w:rFonts w:ascii="Arial" w:hAnsi="Arial" w:cs="Arial"/>
          <w:sz w:val="18"/>
          <w:szCs w:val="18"/>
        </w:rPr>
      </w:pPr>
      <w:r w:rsidRPr="00625205">
        <w:rPr>
          <w:rFonts w:ascii="Arial" w:hAnsi="Arial" w:cs="Arial"/>
          <w:sz w:val="18"/>
          <w:szCs w:val="18"/>
        </w:rPr>
        <w:t xml:space="preserve">What can we learn about peace from these verses? </w:t>
      </w:r>
    </w:p>
    <w:p w14:paraId="61420886"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r w:rsidRPr="009E3957">
        <w:rPr>
          <w:rFonts w:ascii="Arial" w:hAnsi="Arial" w:cs="Arial"/>
          <w:sz w:val="18"/>
          <w:szCs w:val="18"/>
        </w:rPr>
        <w:t>Philippians 4:9, Mark 14:32-42, John 14:27, James 1:22-25</w:t>
      </w:r>
    </w:p>
    <w:p w14:paraId="3D4DD672" w14:textId="77777777" w:rsidR="000A2889" w:rsidRPr="00625205" w:rsidRDefault="000A2889" w:rsidP="000A2889">
      <w:pPr>
        <w:tabs>
          <w:tab w:val="left" w:pos="180"/>
          <w:tab w:val="left" w:pos="360"/>
          <w:tab w:val="left" w:pos="720"/>
          <w:tab w:val="left" w:pos="900"/>
          <w:tab w:val="left" w:pos="1260"/>
        </w:tabs>
        <w:rPr>
          <w:rFonts w:ascii="Arial" w:hAnsi="Arial" w:cs="Arial"/>
          <w:b/>
          <w:sz w:val="18"/>
          <w:szCs w:val="18"/>
        </w:rPr>
      </w:pPr>
    </w:p>
    <w:p w14:paraId="6E289E1D" w14:textId="77777777" w:rsidR="000A2889" w:rsidRPr="003D7BF9" w:rsidRDefault="000A2889" w:rsidP="000A2889">
      <w:pPr>
        <w:tabs>
          <w:tab w:val="left" w:pos="180"/>
          <w:tab w:val="left" w:pos="360"/>
          <w:tab w:val="left" w:pos="720"/>
          <w:tab w:val="left" w:pos="900"/>
          <w:tab w:val="left" w:pos="1260"/>
        </w:tabs>
        <w:rPr>
          <w:rFonts w:ascii="Arial" w:hAnsi="Arial" w:cs="Arial"/>
          <w:b/>
          <w:i/>
          <w:sz w:val="18"/>
          <w:szCs w:val="18"/>
          <w:u w:val="single"/>
        </w:rPr>
      </w:pPr>
      <w:r w:rsidRPr="003D7BF9">
        <w:rPr>
          <w:rFonts w:ascii="Arial" w:hAnsi="Arial" w:cs="Arial"/>
          <w:b/>
          <w:sz w:val="18"/>
          <w:szCs w:val="18"/>
        </w:rPr>
        <w:t xml:space="preserve">5. Peace is a </w:t>
      </w:r>
      <w:r w:rsidRPr="003D7BF9">
        <w:rPr>
          <w:rFonts w:ascii="Arial" w:hAnsi="Arial" w:cs="Arial"/>
          <w:b/>
          <w:i/>
          <w:sz w:val="18"/>
          <w:szCs w:val="18"/>
          <w:u w:val="single"/>
        </w:rPr>
        <w:t>daily decision</w:t>
      </w:r>
      <w:r w:rsidRPr="003D7BF9">
        <w:rPr>
          <w:rFonts w:ascii="Arial" w:hAnsi="Arial" w:cs="Arial"/>
          <w:b/>
          <w:i/>
          <w:sz w:val="18"/>
          <w:szCs w:val="18"/>
        </w:rPr>
        <w:t xml:space="preserve"> </w:t>
      </w:r>
      <w:r w:rsidRPr="003D7BF9">
        <w:rPr>
          <w:rFonts w:ascii="Arial" w:hAnsi="Arial" w:cs="Arial"/>
          <w:b/>
          <w:sz w:val="18"/>
          <w:szCs w:val="18"/>
        </w:rPr>
        <w:t>you make, not just an</w:t>
      </w:r>
      <w:r w:rsidRPr="003D7BF9">
        <w:rPr>
          <w:rFonts w:ascii="Arial" w:hAnsi="Arial" w:cs="Arial"/>
          <w:b/>
          <w:i/>
          <w:sz w:val="18"/>
          <w:szCs w:val="18"/>
          <w:u w:val="single"/>
        </w:rPr>
        <w:t xml:space="preserve"> emotion</w:t>
      </w:r>
      <w:r w:rsidRPr="003D7BF9">
        <w:rPr>
          <w:rFonts w:ascii="Arial" w:hAnsi="Arial" w:cs="Arial"/>
          <w:b/>
          <w:i/>
          <w:sz w:val="18"/>
          <w:szCs w:val="18"/>
        </w:rPr>
        <w:t xml:space="preserve"> </w:t>
      </w:r>
      <w:r w:rsidRPr="003D7BF9">
        <w:rPr>
          <w:rFonts w:ascii="Arial" w:hAnsi="Arial" w:cs="Arial"/>
          <w:b/>
          <w:sz w:val="18"/>
          <w:szCs w:val="18"/>
        </w:rPr>
        <w:t>you feel.</w:t>
      </w:r>
    </w:p>
    <w:p w14:paraId="2746C269" w14:textId="77777777" w:rsidR="000A2889" w:rsidRPr="00625205" w:rsidRDefault="000A2889" w:rsidP="000A2889">
      <w:pPr>
        <w:rPr>
          <w:rFonts w:ascii="Arial" w:hAnsi="Arial" w:cs="Arial"/>
          <w:b/>
          <w:sz w:val="18"/>
          <w:szCs w:val="18"/>
        </w:rPr>
      </w:pPr>
    </w:p>
    <w:p w14:paraId="609D03FE" w14:textId="77777777" w:rsidR="000A2889" w:rsidRPr="00625205" w:rsidRDefault="000A2889" w:rsidP="000A2889">
      <w:pPr>
        <w:rPr>
          <w:rFonts w:ascii="Arial" w:hAnsi="Arial" w:cs="Arial"/>
          <w:b/>
          <w:caps/>
          <w:sz w:val="18"/>
          <w:szCs w:val="18"/>
        </w:rPr>
      </w:pPr>
      <w:r w:rsidRPr="00625205">
        <w:rPr>
          <w:rFonts w:ascii="Arial" w:hAnsi="Arial" w:cs="Arial"/>
          <w:b/>
          <w:caps/>
          <w:sz w:val="18"/>
          <w:szCs w:val="18"/>
        </w:rPr>
        <w:t>HUDDLE</w:t>
      </w:r>
    </w:p>
    <w:p w14:paraId="02AF1CEA" w14:textId="77777777" w:rsidR="000A2889" w:rsidRPr="00625205" w:rsidRDefault="000A2889" w:rsidP="00500827">
      <w:pPr>
        <w:pStyle w:val="ListParagraph"/>
        <w:numPr>
          <w:ilvl w:val="0"/>
          <w:numId w:val="3"/>
        </w:numPr>
        <w:rPr>
          <w:rFonts w:ascii="Arial" w:hAnsi="Arial" w:cs="Arial"/>
          <w:sz w:val="18"/>
          <w:szCs w:val="18"/>
        </w:rPr>
      </w:pPr>
      <w:r w:rsidRPr="00625205">
        <w:rPr>
          <w:rFonts w:ascii="Arial" w:hAnsi="Arial" w:cs="Arial"/>
          <w:sz w:val="18"/>
          <w:szCs w:val="18"/>
        </w:rPr>
        <w:t xml:space="preserve">What are you stressing about – share, encourage and pray with each other. </w:t>
      </w:r>
    </w:p>
    <w:p w14:paraId="12F4F73B" w14:textId="77777777" w:rsidR="000A2889" w:rsidRPr="00625205" w:rsidRDefault="000A2889" w:rsidP="000A2889">
      <w:pPr>
        <w:rPr>
          <w:rFonts w:ascii="Arial" w:hAnsi="Arial" w:cs="Arial"/>
          <w:b/>
          <w:caps/>
          <w:sz w:val="18"/>
          <w:szCs w:val="18"/>
        </w:rPr>
      </w:pPr>
    </w:p>
    <w:p w14:paraId="5ABD4B15" w14:textId="77777777" w:rsidR="000A2889" w:rsidRDefault="000A2889" w:rsidP="000A2889">
      <w:pPr>
        <w:rPr>
          <w:rFonts w:ascii="Arial" w:hAnsi="Arial" w:cs="Arial"/>
          <w:b/>
          <w:caps/>
          <w:sz w:val="18"/>
          <w:szCs w:val="18"/>
        </w:rPr>
      </w:pPr>
      <w:r w:rsidRPr="00625205">
        <w:rPr>
          <w:rFonts w:ascii="Arial" w:hAnsi="Arial" w:cs="Arial"/>
          <w:b/>
          <w:caps/>
          <w:sz w:val="18"/>
          <w:szCs w:val="18"/>
        </w:rPr>
        <w:t>HOME</w:t>
      </w:r>
    </w:p>
    <w:p w14:paraId="2AF63B66" w14:textId="77777777" w:rsidR="000A2889" w:rsidRPr="003D7BF9" w:rsidRDefault="000A2889" w:rsidP="000A2889">
      <w:pPr>
        <w:rPr>
          <w:rFonts w:ascii="Arial" w:hAnsi="Arial" w:cs="Arial"/>
          <w:b/>
          <w:caps/>
          <w:sz w:val="18"/>
          <w:szCs w:val="18"/>
        </w:rPr>
      </w:pPr>
    </w:p>
    <w:p w14:paraId="43517891" w14:textId="77777777" w:rsidR="000A2889" w:rsidRPr="00625205" w:rsidRDefault="000A2889" w:rsidP="00500827">
      <w:pPr>
        <w:pStyle w:val="ListParagraph"/>
        <w:numPr>
          <w:ilvl w:val="0"/>
          <w:numId w:val="3"/>
        </w:numPr>
        <w:rPr>
          <w:rFonts w:ascii="Arial" w:hAnsi="Arial" w:cs="Arial"/>
          <w:sz w:val="18"/>
          <w:szCs w:val="18"/>
        </w:rPr>
      </w:pPr>
      <w:r w:rsidRPr="00625205">
        <w:rPr>
          <w:rFonts w:ascii="Arial" w:hAnsi="Arial" w:cs="Arial"/>
          <w:sz w:val="18"/>
          <w:szCs w:val="18"/>
        </w:rPr>
        <w:t>What do the following verse tell us about finding peace in our - Relationships</w:t>
      </w:r>
    </w:p>
    <w:p w14:paraId="278B3B94"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r w:rsidRPr="009E3957">
        <w:rPr>
          <w:rFonts w:ascii="Arial" w:hAnsi="Arial" w:cs="Arial"/>
          <w:sz w:val="18"/>
          <w:szCs w:val="18"/>
        </w:rPr>
        <w:t xml:space="preserve">Philippians 4:2-5, Matthew 5:23-26, Matthew 18:15-17, 1 John 4:19-21 </w:t>
      </w:r>
    </w:p>
    <w:p w14:paraId="23795BA2" w14:textId="77777777" w:rsidR="000A2889" w:rsidRPr="00625205" w:rsidRDefault="000A2889" w:rsidP="000A2889">
      <w:pPr>
        <w:rPr>
          <w:rFonts w:ascii="Arial" w:hAnsi="Arial" w:cs="Arial"/>
          <w:sz w:val="18"/>
          <w:szCs w:val="18"/>
        </w:rPr>
      </w:pPr>
    </w:p>
    <w:p w14:paraId="01BD188B" w14:textId="77777777" w:rsidR="000A2889" w:rsidRDefault="000A2889" w:rsidP="00500827">
      <w:pPr>
        <w:pStyle w:val="ListParagraph"/>
        <w:numPr>
          <w:ilvl w:val="0"/>
          <w:numId w:val="3"/>
        </w:numPr>
        <w:rPr>
          <w:rFonts w:ascii="Arial" w:hAnsi="Arial" w:cs="Arial"/>
          <w:sz w:val="18"/>
          <w:szCs w:val="18"/>
        </w:rPr>
      </w:pPr>
      <w:r w:rsidRPr="00625205">
        <w:rPr>
          <w:rFonts w:ascii="Arial" w:hAnsi="Arial" w:cs="Arial"/>
          <w:sz w:val="18"/>
          <w:szCs w:val="18"/>
        </w:rPr>
        <w:t xml:space="preserve">Looking back at this week’s teaching and study on worry, what point is most important for you to remember? </w:t>
      </w:r>
    </w:p>
    <w:p w14:paraId="4E6332EF" w14:textId="77777777" w:rsidR="000A2889" w:rsidRDefault="000A2889" w:rsidP="000A2889">
      <w:pPr>
        <w:rPr>
          <w:rFonts w:ascii="Arial" w:hAnsi="Arial" w:cs="Arial"/>
          <w:sz w:val="18"/>
          <w:szCs w:val="18"/>
        </w:rPr>
      </w:pPr>
    </w:p>
    <w:p w14:paraId="4EA5DBA2" w14:textId="77777777" w:rsidR="000A2889" w:rsidRDefault="000A2889" w:rsidP="000A2889">
      <w:pPr>
        <w:rPr>
          <w:rFonts w:ascii="Arial" w:hAnsi="Arial" w:cs="Arial"/>
          <w:sz w:val="18"/>
          <w:szCs w:val="18"/>
        </w:rPr>
      </w:pPr>
    </w:p>
    <w:p w14:paraId="4BE7BA68" w14:textId="77777777" w:rsidR="000A2889" w:rsidRDefault="000A2889" w:rsidP="000A2889">
      <w:pPr>
        <w:pStyle w:val="Text"/>
        <w:tabs>
          <w:tab w:val="left" w:pos="540"/>
          <w:tab w:val="left" w:pos="1080"/>
          <w:tab w:val="right" w:pos="6984"/>
        </w:tabs>
      </w:pPr>
      <w:r w:rsidRPr="00B45E88">
        <w:rPr>
          <w:rFonts w:ascii="Tahoma" w:hAnsi="Tahoma" w:cs="Tahoma"/>
          <w:b/>
          <w:iCs/>
          <w:sz w:val="24"/>
          <w:szCs w:val="32"/>
        </w:rPr>
        <w:lastRenderedPageBreak/>
        <w:t xml:space="preserve">Life Team Bible Study: </w:t>
      </w:r>
      <w:r w:rsidRPr="00B45E88">
        <w:t xml:space="preserve">For the week of February </w:t>
      </w:r>
      <w:r>
        <w:t xml:space="preserve">25 </w:t>
      </w:r>
      <w:r w:rsidRPr="00B45E88">
        <w:t>– One Thing</w:t>
      </w:r>
    </w:p>
    <w:p w14:paraId="13E6F87B" w14:textId="77777777" w:rsidR="000A2889" w:rsidRPr="00625205" w:rsidRDefault="000A2889" w:rsidP="000A2889">
      <w:pPr>
        <w:rPr>
          <w:rFonts w:ascii="Arial" w:hAnsi="Arial" w:cs="Arial"/>
          <w:sz w:val="18"/>
          <w:szCs w:val="18"/>
        </w:rPr>
      </w:pPr>
    </w:p>
    <w:p w14:paraId="1ED75237" w14:textId="77777777" w:rsidR="000A2889" w:rsidRPr="00E342C3" w:rsidRDefault="000A2889" w:rsidP="000A2889">
      <w:pPr>
        <w:rPr>
          <w:rFonts w:ascii="Arial" w:hAnsi="Arial" w:cs="Arial"/>
          <w:sz w:val="18"/>
          <w:szCs w:val="18"/>
        </w:rPr>
      </w:pPr>
      <w:r w:rsidRPr="00E342C3">
        <w:rPr>
          <w:rFonts w:ascii="Arial" w:hAnsi="Arial" w:cs="Arial"/>
          <w:sz w:val="18"/>
          <w:szCs w:val="18"/>
        </w:rPr>
        <w:t xml:space="preserve">Most of us experience worry at least some of the time - </w:t>
      </w:r>
      <w:proofErr w:type="gramStart"/>
      <w:r w:rsidRPr="00E342C3">
        <w:rPr>
          <w:rFonts w:ascii="Arial" w:hAnsi="Arial" w:cs="Arial"/>
          <w:sz w:val="18"/>
          <w:szCs w:val="18"/>
        </w:rPr>
        <w:t>in spite of</w:t>
      </w:r>
      <w:proofErr w:type="gramEnd"/>
      <w:r w:rsidRPr="00E342C3">
        <w:rPr>
          <w:rFonts w:ascii="Arial" w:hAnsi="Arial" w:cs="Arial"/>
          <w:sz w:val="18"/>
          <w:szCs w:val="18"/>
        </w:rPr>
        <w:t xml:space="preserve"> God's promises to take care of us. From the list below which of these worries is the most likely to get your attention and why?</w:t>
      </w:r>
    </w:p>
    <w:p w14:paraId="4579BF0E" w14:textId="77777777" w:rsidR="000A2889" w:rsidRPr="00E342C3" w:rsidRDefault="000A2889" w:rsidP="000A2889">
      <w:pPr>
        <w:rPr>
          <w:rFonts w:ascii="Arial" w:hAnsi="Arial" w:cs="Arial"/>
          <w:sz w:val="6"/>
          <w:szCs w:val="18"/>
        </w:rPr>
      </w:pPr>
    </w:p>
    <w:p w14:paraId="6AA342F7"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Family (kids, spouse, ex-spouse, siblings, parents, extended family)</w:t>
      </w:r>
    </w:p>
    <w:p w14:paraId="144CF77E"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Job situation</w:t>
      </w:r>
    </w:p>
    <w:p w14:paraId="67BF569E"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Financial challenges (bills, college expenses, retirement, investments, etc.)</w:t>
      </w:r>
    </w:p>
    <w:p w14:paraId="326ACDEE"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Health issues</w:t>
      </w:r>
    </w:p>
    <w:p w14:paraId="466AF7D5"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Sudden tragedy (violence, accidents, natural disasters, etc.)</w:t>
      </w:r>
    </w:p>
    <w:p w14:paraId="10B26E17"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Spiritual issues (for yourself and others)</w:t>
      </w:r>
    </w:p>
    <w:p w14:paraId="28361550"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Relationship problems (friendships, dating relationships, neighbors, etc.)</w:t>
      </w:r>
    </w:p>
    <w:p w14:paraId="3DDC774D"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Self-worth concerns (insecurities, need for approval, peer pressures, etc.)</w:t>
      </w:r>
    </w:p>
    <w:p w14:paraId="4DD9ABA0"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Issues from our past</w:t>
      </w:r>
    </w:p>
    <w:p w14:paraId="3299ED1F" w14:textId="77777777" w:rsidR="000A2889" w:rsidRPr="00E342C3" w:rsidRDefault="000A2889" w:rsidP="00500827">
      <w:pPr>
        <w:pStyle w:val="ListParagraph"/>
        <w:numPr>
          <w:ilvl w:val="0"/>
          <w:numId w:val="5"/>
        </w:numPr>
        <w:rPr>
          <w:rFonts w:ascii="Arial" w:hAnsi="Arial" w:cs="Arial"/>
          <w:sz w:val="16"/>
          <w:szCs w:val="18"/>
        </w:rPr>
      </w:pPr>
      <w:r w:rsidRPr="00E342C3">
        <w:rPr>
          <w:rFonts w:ascii="Arial" w:hAnsi="Arial" w:cs="Arial"/>
          <w:sz w:val="16"/>
          <w:szCs w:val="18"/>
        </w:rPr>
        <w:t>Other: _______________________________________</w:t>
      </w:r>
    </w:p>
    <w:p w14:paraId="562A897D" w14:textId="77777777" w:rsidR="000A2889" w:rsidRPr="00E342C3" w:rsidRDefault="000A2889" w:rsidP="000A2889">
      <w:pPr>
        <w:rPr>
          <w:rFonts w:ascii="Arial" w:hAnsi="Arial" w:cs="Arial"/>
          <w:sz w:val="18"/>
          <w:szCs w:val="18"/>
        </w:rPr>
      </w:pPr>
    </w:p>
    <w:p w14:paraId="38E96856" w14:textId="77777777" w:rsidR="000A2889" w:rsidRPr="00E342C3" w:rsidRDefault="000A2889" w:rsidP="00500827">
      <w:pPr>
        <w:pStyle w:val="ListParagraph"/>
        <w:numPr>
          <w:ilvl w:val="0"/>
          <w:numId w:val="4"/>
        </w:numPr>
        <w:rPr>
          <w:rFonts w:ascii="Arial" w:hAnsi="Arial" w:cs="Arial"/>
          <w:sz w:val="18"/>
          <w:szCs w:val="18"/>
        </w:rPr>
      </w:pPr>
      <w:r w:rsidRPr="00E342C3">
        <w:rPr>
          <w:rFonts w:ascii="Arial" w:hAnsi="Arial" w:cs="Arial"/>
          <w:sz w:val="18"/>
          <w:szCs w:val="18"/>
        </w:rPr>
        <w:t xml:space="preserve">Have you ever worried about the worst case and it happened? What did you do? </w:t>
      </w:r>
    </w:p>
    <w:p w14:paraId="6D54829B" w14:textId="77777777" w:rsidR="000A2889" w:rsidRPr="00E342C3" w:rsidRDefault="000A2889" w:rsidP="000A2889">
      <w:pPr>
        <w:rPr>
          <w:rFonts w:ascii="Arial" w:hAnsi="Arial" w:cs="Arial"/>
          <w:sz w:val="18"/>
          <w:szCs w:val="18"/>
        </w:rPr>
      </w:pPr>
    </w:p>
    <w:p w14:paraId="5E236C91" w14:textId="77777777" w:rsidR="000A2889" w:rsidRPr="00E342C3" w:rsidRDefault="000A2889" w:rsidP="000A2889">
      <w:pPr>
        <w:rPr>
          <w:rFonts w:ascii="Arial" w:hAnsi="Arial" w:cs="Arial"/>
          <w:sz w:val="18"/>
          <w:szCs w:val="18"/>
        </w:rPr>
      </w:pPr>
      <w:r w:rsidRPr="00E342C3">
        <w:rPr>
          <w:rFonts w:ascii="Arial" w:hAnsi="Arial" w:cs="Arial"/>
          <w:sz w:val="18"/>
          <w:szCs w:val="18"/>
        </w:rPr>
        <w:t>How we respond to conflict is often affected by how our family handled it when we were growing up. Which of the following statements comes closest to accurately describing the home you grew up in?</w:t>
      </w:r>
    </w:p>
    <w:p w14:paraId="1008E50C" w14:textId="77777777" w:rsidR="000A2889" w:rsidRPr="00E342C3" w:rsidRDefault="000A2889" w:rsidP="000A2889">
      <w:pPr>
        <w:rPr>
          <w:rFonts w:ascii="Arial" w:hAnsi="Arial" w:cs="Arial"/>
          <w:sz w:val="10"/>
          <w:szCs w:val="18"/>
        </w:rPr>
      </w:pPr>
    </w:p>
    <w:p w14:paraId="4047C631"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avoided at all cost</w:t>
      </w:r>
    </w:p>
    <w:p w14:paraId="1C8B0E8F"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considered no big deal</w:t>
      </w:r>
    </w:p>
    <w:p w14:paraId="1DBA45BD"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 xml:space="preserve">conflict </w:t>
      </w:r>
      <w:proofErr w:type="gramStart"/>
      <w:r w:rsidRPr="00E342C3">
        <w:rPr>
          <w:rFonts w:ascii="Arial" w:hAnsi="Arial" w:cs="Arial"/>
          <w:sz w:val="16"/>
          <w:szCs w:val="18"/>
        </w:rPr>
        <w:t>was allowed to</w:t>
      </w:r>
      <w:proofErr w:type="gramEnd"/>
      <w:r w:rsidRPr="00E342C3">
        <w:rPr>
          <w:rFonts w:ascii="Arial" w:hAnsi="Arial" w:cs="Arial"/>
          <w:sz w:val="16"/>
          <w:szCs w:val="18"/>
        </w:rPr>
        <w:t xml:space="preserve"> escalate into heated interactions</w:t>
      </w:r>
    </w:p>
    <w:p w14:paraId="0E122992"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present but never talked about</w:t>
      </w:r>
    </w:p>
    <w:p w14:paraId="69D18B92"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conflict was most often dealt with in a healthy way</w:t>
      </w:r>
    </w:p>
    <w:p w14:paraId="26E44F76" w14:textId="77777777" w:rsidR="000A2889" w:rsidRPr="00E342C3" w:rsidRDefault="000A2889" w:rsidP="00500827">
      <w:pPr>
        <w:pStyle w:val="ListParagraph"/>
        <w:numPr>
          <w:ilvl w:val="0"/>
          <w:numId w:val="6"/>
        </w:numPr>
        <w:rPr>
          <w:rFonts w:ascii="Arial" w:hAnsi="Arial" w:cs="Arial"/>
          <w:sz w:val="16"/>
          <w:szCs w:val="18"/>
        </w:rPr>
      </w:pPr>
      <w:r w:rsidRPr="00E342C3">
        <w:rPr>
          <w:rFonts w:ascii="Arial" w:hAnsi="Arial" w:cs="Arial"/>
          <w:sz w:val="16"/>
          <w:szCs w:val="18"/>
        </w:rPr>
        <w:t>other ________________________________</w:t>
      </w:r>
    </w:p>
    <w:p w14:paraId="1FC9192B" w14:textId="77777777" w:rsidR="000A2889" w:rsidRPr="00E342C3" w:rsidRDefault="000A2889" w:rsidP="000A2889">
      <w:pPr>
        <w:rPr>
          <w:rFonts w:ascii="Arial" w:hAnsi="Arial" w:cs="Arial"/>
          <w:sz w:val="18"/>
          <w:szCs w:val="18"/>
        </w:rPr>
      </w:pPr>
    </w:p>
    <w:p w14:paraId="00D73C0D" w14:textId="77777777" w:rsidR="000A2889" w:rsidRPr="00E342C3" w:rsidRDefault="000A2889" w:rsidP="000A2889">
      <w:pPr>
        <w:rPr>
          <w:rFonts w:ascii="Arial" w:hAnsi="Arial" w:cs="Arial"/>
          <w:b/>
          <w:caps/>
          <w:sz w:val="18"/>
          <w:szCs w:val="18"/>
        </w:rPr>
      </w:pPr>
      <w:r w:rsidRPr="00E342C3">
        <w:rPr>
          <w:rFonts w:ascii="Arial" w:hAnsi="Arial" w:cs="Arial"/>
          <w:b/>
          <w:caps/>
          <w:sz w:val="18"/>
          <w:szCs w:val="18"/>
        </w:rPr>
        <w:t>HEAR</w:t>
      </w:r>
    </w:p>
    <w:p w14:paraId="5C275F64" w14:textId="77777777" w:rsidR="000A2889" w:rsidRPr="00E342C3" w:rsidRDefault="000A2889" w:rsidP="000A2889">
      <w:pPr>
        <w:tabs>
          <w:tab w:val="left" w:pos="180"/>
          <w:tab w:val="left" w:pos="360"/>
          <w:tab w:val="left" w:pos="720"/>
          <w:tab w:val="left" w:pos="900"/>
          <w:tab w:val="left" w:pos="1260"/>
        </w:tabs>
        <w:rPr>
          <w:rFonts w:ascii="Arial" w:hAnsi="Arial" w:cs="Arial"/>
          <w:b/>
          <w:sz w:val="6"/>
          <w:szCs w:val="18"/>
          <w:u w:val="single"/>
        </w:rPr>
      </w:pPr>
    </w:p>
    <w:p w14:paraId="6D8360A9" w14:textId="77777777" w:rsidR="000A2889" w:rsidRPr="00E342C3" w:rsidRDefault="000A2889" w:rsidP="000A2889">
      <w:pPr>
        <w:rPr>
          <w:rFonts w:ascii="Arial" w:hAnsi="Arial" w:cs="Arial"/>
          <w:b/>
          <w:sz w:val="18"/>
          <w:szCs w:val="18"/>
        </w:rPr>
      </w:pPr>
      <w:r w:rsidRPr="00E342C3">
        <w:rPr>
          <w:rFonts w:ascii="Arial" w:hAnsi="Arial" w:cs="Arial"/>
          <w:b/>
          <w:sz w:val="18"/>
          <w:szCs w:val="18"/>
        </w:rPr>
        <w:t xml:space="preserve">We heard this past weekend that conflict is a normal part of life. The key to conflict is not trying to avoid it but learning to manage it. </w:t>
      </w:r>
    </w:p>
    <w:p w14:paraId="642016D3" w14:textId="77777777" w:rsidR="000A2889" w:rsidRPr="00E342C3" w:rsidRDefault="000A2889" w:rsidP="000A2889">
      <w:pPr>
        <w:rPr>
          <w:rFonts w:ascii="Arial" w:hAnsi="Arial" w:cs="Arial"/>
          <w:b/>
          <w:sz w:val="18"/>
          <w:szCs w:val="18"/>
        </w:rPr>
      </w:pPr>
    </w:p>
    <w:p w14:paraId="3E1877FE" w14:textId="77777777" w:rsidR="000A2889" w:rsidRPr="00F15520" w:rsidRDefault="000A2889" w:rsidP="000A2889">
      <w:pPr>
        <w:rPr>
          <w:rFonts w:ascii="Arial" w:hAnsi="Arial" w:cs="Arial"/>
          <w:sz w:val="18"/>
          <w:szCs w:val="18"/>
        </w:rPr>
      </w:pPr>
      <w:r w:rsidRPr="00F15520">
        <w:rPr>
          <w:rFonts w:ascii="Arial" w:hAnsi="Arial" w:cs="Arial"/>
          <w:sz w:val="18"/>
          <w:szCs w:val="18"/>
        </w:rPr>
        <w:t>Matthew 18:15-17</w:t>
      </w:r>
      <w:r w:rsidRPr="003D7BF9">
        <w:rPr>
          <w:rFonts w:ascii="Arial" w:hAnsi="Arial" w:cs="Arial"/>
          <w:sz w:val="18"/>
          <w:szCs w:val="18"/>
        </w:rPr>
        <w:t xml:space="preserve">, </w:t>
      </w:r>
      <w:r w:rsidRPr="00F15520">
        <w:rPr>
          <w:rFonts w:ascii="Arial" w:hAnsi="Arial" w:cs="Arial"/>
          <w:sz w:val="18"/>
          <w:szCs w:val="18"/>
        </w:rPr>
        <w:t>Romans 12:18</w:t>
      </w:r>
      <w:r w:rsidRPr="003D7BF9">
        <w:rPr>
          <w:rFonts w:ascii="Arial" w:hAnsi="Arial" w:cs="Arial"/>
          <w:sz w:val="18"/>
          <w:szCs w:val="18"/>
        </w:rPr>
        <w:t xml:space="preserve">, </w:t>
      </w:r>
      <w:r w:rsidRPr="00F15520">
        <w:rPr>
          <w:rFonts w:ascii="Arial" w:hAnsi="Arial" w:cs="Arial"/>
          <w:sz w:val="18"/>
          <w:szCs w:val="18"/>
        </w:rPr>
        <w:t>Matthew 7:3-5</w:t>
      </w:r>
      <w:r w:rsidRPr="003D7BF9">
        <w:rPr>
          <w:rFonts w:ascii="Arial" w:hAnsi="Arial" w:cs="Arial"/>
          <w:sz w:val="18"/>
          <w:szCs w:val="18"/>
        </w:rPr>
        <w:t>, Philippians 4:2-9</w:t>
      </w:r>
    </w:p>
    <w:p w14:paraId="4BC00EDC" w14:textId="77777777" w:rsidR="000A2889" w:rsidRPr="003D7BF9" w:rsidRDefault="000A2889" w:rsidP="000A2889">
      <w:pPr>
        <w:tabs>
          <w:tab w:val="left" w:pos="180"/>
          <w:tab w:val="left" w:pos="360"/>
          <w:tab w:val="left" w:pos="720"/>
          <w:tab w:val="left" w:pos="900"/>
          <w:tab w:val="left" w:pos="1260"/>
        </w:tabs>
        <w:rPr>
          <w:rFonts w:ascii="Arial" w:hAnsi="Arial" w:cs="Arial"/>
          <w:sz w:val="18"/>
          <w:szCs w:val="18"/>
        </w:rPr>
      </w:pPr>
      <w:r w:rsidRPr="003D7BF9">
        <w:rPr>
          <w:rFonts w:ascii="Arial" w:hAnsi="Arial" w:cs="Arial"/>
          <w:sz w:val="18"/>
          <w:szCs w:val="18"/>
        </w:rPr>
        <w:t xml:space="preserve">Philippians 4:6-7, Matthew 6:25-34, 1 Thessalonians 5:14-18  </w:t>
      </w:r>
    </w:p>
    <w:p w14:paraId="2206E19E" w14:textId="77777777" w:rsidR="000A2889" w:rsidRDefault="000A2889" w:rsidP="000A2889">
      <w:pPr>
        <w:tabs>
          <w:tab w:val="left" w:pos="180"/>
          <w:tab w:val="left" w:pos="360"/>
          <w:tab w:val="left" w:pos="720"/>
          <w:tab w:val="left" w:pos="900"/>
          <w:tab w:val="left" w:pos="1260"/>
        </w:tabs>
        <w:rPr>
          <w:rFonts w:ascii="Arial" w:hAnsi="Arial" w:cs="Arial"/>
          <w:sz w:val="18"/>
          <w:szCs w:val="18"/>
        </w:rPr>
      </w:pPr>
    </w:p>
    <w:p w14:paraId="7D0A401D" w14:textId="77777777" w:rsidR="000A2889" w:rsidRDefault="000A2889" w:rsidP="000A2889">
      <w:pPr>
        <w:tabs>
          <w:tab w:val="left" w:pos="180"/>
          <w:tab w:val="left" w:pos="360"/>
          <w:tab w:val="left" w:pos="720"/>
          <w:tab w:val="left" w:pos="900"/>
          <w:tab w:val="left" w:pos="1260"/>
        </w:tabs>
        <w:rPr>
          <w:rFonts w:ascii="Arial" w:hAnsi="Arial" w:cs="Arial"/>
          <w:sz w:val="18"/>
          <w:szCs w:val="18"/>
        </w:rPr>
      </w:pPr>
    </w:p>
    <w:p w14:paraId="0D4A90F3" w14:textId="77777777" w:rsidR="000A2889" w:rsidRPr="00E342C3" w:rsidRDefault="000A2889" w:rsidP="000A2889">
      <w:pPr>
        <w:tabs>
          <w:tab w:val="left" w:pos="180"/>
          <w:tab w:val="left" w:pos="360"/>
          <w:tab w:val="left" w:pos="720"/>
          <w:tab w:val="left" w:pos="900"/>
          <w:tab w:val="left" w:pos="1260"/>
        </w:tabs>
        <w:rPr>
          <w:rFonts w:ascii="Arial" w:hAnsi="Arial" w:cs="Arial"/>
          <w:sz w:val="18"/>
          <w:szCs w:val="18"/>
        </w:rPr>
      </w:pPr>
    </w:p>
    <w:p w14:paraId="00A769DC" w14:textId="77777777" w:rsidR="000A2889" w:rsidRPr="003D7BF9" w:rsidRDefault="000A2889" w:rsidP="000A2889">
      <w:pPr>
        <w:tabs>
          <w:tab w:val="left" w:pos="180"/>
          <w:tab w:val="left" w:pos="360"/>
          <w:tab w:val="left" w:pos="720"/>
          <w:tab w:val="left" w:pos="900"/>
          <w:tab w:val="left" w:pos="1260"/>
        </w:tabs>
        <w:rPr>
          <w:rFonts w:ascii="Arial" w:hAnsi="Arial" w:cs="Arial"/>
          <w:b/>
          <w:sz w:val="18"/>
          <w:szCs w:val="18"/>
        </w:rPr>
      </w:pPr>
      <w:r>
        <w:rPr>
          <w:rFonts w:ascii="Arial" w:hAnsi="Arial" w:cs="Arial"/>
          <w:b/>
          <w:sz w:val="18"/>
          <w:szCs w:val="18"/>
        </w:rPr>
        <w:t xml:space="preserve">1. </w:t>
      </w:r>
      <w:r w:rsidRPr="003D7BF9">
        <w:rPr>
          <w:rFonts w:ascii="Arial" w:hAnsi="Arial" w:cs="Arial"/>
          <w:b/>
          <w:sz w:val="18"/>
          <w:szCs w:val="18"/>
        </w:rPr>
        <w:t xml:space="preserve">Thankfulness is not an </w:t>
      </w:r>
      <w:r>
        <w:rPr>
          <w:rFonts w:ascii="Arial" w:hAnsi="Arial" w:cs="Arial"/>
          <w:b/>
          <w:i/>
          <w:sz w:val="18"/>
          <w:szCs w:val="18"/>
          <w:u w:val="single"/>
        </w:rPr>
        <w:t>________________,</w:t>
      </w:r>
      <w:r>
        <w:rPr>
          <w:rFonts w:ascii="Arial" w:hAnsi="Arial" w:cs="Arial"/>
          <w:b/>
          <w:i/>
          <w:sz w:val="18"/>
          <w:szCs w:val="18"/>
        </w:rPr>
        <w:t xml:space="preserve"> </w:t>
      </w:r>
      <w:r w:rsidRPr="003D7BF9">
        <w:rPr>
          <w:rFonts w:ascii="Arial" w:hAnsi="Arial" w:cs="Arial"/>
          <w:b/>
          <w:sz w:val="18"/>
          <w:szCs w:val="18"/>
        </w:rPr>
        <w:t xml:space="preserve">but an </w:t>
      </w:r>
      <w:r>
        <w:rPr>
          <w:rFonts w:ascii="Arial" w:hAnsi="Arial" w:cs="Arial"/>
          <w:b/>
          <w:i/>
          <w:sz w:val="18"/>
          <w:szCs w:val="18"/>
          <w:u w:val="single"/>
        </w:rPr>
        <w:t>____________________</w:t>
      </w:r>
    </w:p>
    <w:p w14:paraId="3194DD83" w14:textId="77777777" w:rsidR="000A2889"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3702B419" w14:textId="77777777" w:rsidR="000A2889"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7DC3E953" w14:textId="77777777" w:rsidR="000A2889" w:rsidRPr="009E3957"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5FDB0D30" w14:textId="77777777" w:rsidR="000A2889" w:rsidRPr="003D7BF9" w:rsidRDefault="000A2889" w:rsidP="000A2889">
      <w:pPr>
        <w:tabs>
          <w:tab w:val="left" w:pos="180"/>
          <w:tab w:val="left" w:pos="360"/>
          <w:tab w:val="left" w:pos="720"/>
          <w:tab w:val="left" w:pos="900"/>
          <w:tab w:val="left" w:pos="1260"/>
        </w:tabs>
        <w:rPr>
          <w:rFonts w:ascii="Arial" w:hAnsi="Arial" w:cs="Arial"/>
          <w:b/>
          <w:i/>
          <w:sz w:val="18"/>
          <w:szCs w:val="18"/>
        </w:rPr>
      </w:pPr>
      <w:r>
        <w:rPr>
          <w:rFonts w:ascii="Arial" w:hAnsi="Arial" w:cs="Arial"/>
          <w:b/>
          <w:sz w:val="18"/>
          <w:szCs w:val="18"/>
        </w:rPr>
        <w:t xml:space="preserve">2. </w:t>
      </w:r>
      <w:r w:rsidRPr="003D7BF9">
        <w:rPr>
          <w:rFonts w:ascii="Arial" w:hAnsi="Arial" w:cs="Arial"/>
          <w:b/>
          <w:sz w:val="18"/>
          <w:szCs w:val="18"/>
        </w:rPr>
        <w:t xml:space="preserve">See your circumstances through the lens of God’s: </w:t>
      </w:r>
      <w:r>
        <w:rPr>
          <w:rFonts w:ascii="Arial" w:hAnsi="Arial" w:cs="Arial"/>
          <w:b/>
          <w:i/>
          <w:sz w:val="18"/>
          <w:szCs w:val="18"/>
          <w:u w:val="single"/>
        </w:rPr>
        <w:t>______________________</w:t>
      </w:r>
    </w:p>
    <w:p w14:paraId="7195C3F9"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p>
    <w:p w14:paraId="198C29FC" w14:textId="77777777" w:rsidR="000A2889" w:rsidRDefault="000A2889" w:rsidP="000A2889">
      <w:pPr>
        <w:tabs>
          <w:tab w:val="left" w:pos="180"/>
          <w:tab w:val="left" w:pos="360"/>
          <w:tab w:val="left" w:pos="720"/>
          <w:tab w:val="left" w:pos="1260"/>
        </w:tabs>
        <w:rPr>
          <w:rFonts w:ascii="Arial" w:hAnsi="Arial" w:cs="Arial"/>
          <w:sz w:val="18"/>
          <w:szCs w:val="18"/>
        </w:rPr>
      </w:pPr>
    </w:p>
    <w:p w14:paraId="31336C35" w14:textId="77777777" w:rsidR="000A2889" w:rsidRPr="00E342C3" w:rsidRDefault="000A2889" w:rsidP="000A2889">
      <w:pPr>
        <w:tabs>
          <w:tab w:val="left" w:pos="180"/>
          <w:tab w:val="left" w:pos="360"/>
          <w:tab w:val="left" w:pos="720"/>
          <w:tab w:val="left" w:pos="1260"/>
        </w:tabs>
        <w:rPr>
          <w:rFonts w:ascii="Arial" w:hAnsi="Arial" w:cs="Arial"/>
          <w:sz w:val="18"/>
          <w:szCs w:val="18"/>
        </w:rPr>
      </w:pPr>
    </w:p>
    <w:p w14:paraId="1CCB07EB"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r w:rsidRPr="009E3957">
        <w:rPr>
          <w:rFonts w:ascii="Arial" w:hAnsi="Arial" w:cs="Arial"/>
          <w:sz w:val="18"/>
          <w:szCs w:val="18"/>
        </w:rPr>
        <w:t xml:space="preserve">Phil 4:8, 2 Corinthians 10:5, Romans12:1-2, Galatians 5:22-23, Colossians 3:15   </w:t>
      </w:r>
    </w:p>
    <w:p w14:paraId="33FB93F8" w14:textId="77777777" w:rsidR="000A2889" w:rsidRDefault="000A2889" w:rsidP="000A2889">
      <w:pPr>
        <w:tabs>
          <w:tab w:val="left" w:pos="180"/>
          <w:tab w:val="left" w:pos="360"/>
          <w:tab w:val="left" w:pos="720"/>
          <w:tab w:val="left" w:pos="900"/>
          <w:tab w:val="left" w:pos="1260"/>
        </w:tabs>
        <w:rPr>
          <w:rFonts w:ascii="Arial" w:hAnsi="Arial" w:cs="Arial"/>
          <w:b/>
          <w:sz w:val="18"/>
          <w:szCs w:val="18"/>
        </w:rPr>
      </w:pPr>
    </w:p>
    <w:p w14:paraId="55686384" w14:textId="77777777" w:rsidR="000A2889" w:rsidRDefault="000A2889" w:rsidP="000A2889">
      <w:pPr>
        <w:tabs>
          <w:tab w:val="left" w:pos="180"/>
          <w:tab w:val="left" w:pos="360"/>
          <w:tab w:val="left" w:pos="720"/>
          <w:tab w:val="left" w:pos="900"/>
          <w:tab w:val="left" w:pos="1260"/>
        </w:tabs>
        <w:rPr>
          <w:rFonts w:ascii="Arial" w:hAnsi="Arial" w:cs="Arial"/>
          <w:b/>
          <w:sz w:val="18"/>
          <w:szCs w:val="18"/>
        </w:rPr>
      </w:pPr>
    </w:p>
    <w:p w14:paraId="20BE914D" w14:textId="77777777" w:rsidR="000A2889" w:rsidRPr="00E342C3" w:rsidRDefault="000A2889" w:rsidP="000A2889">
      <w:pPr>
        <w:tabs>
          <w:tab w:val="left" w:pos="180"/>
          <w:tab w:val="left" w:pos="360"/>
          <w:tab w:val="left" w:pos="720"/>
          <w:tab w:val="left" w:pos="900"/>
          <w:tab w:val="left" w:pos="1260"/>
        </w:tabs>
        <w:rPr>
          <w:rFonts w:ascii="Arial" w:hAnsi="Arial" w:cs="Arial"/>
          <w:b/>
          <w:sz w:val="18"/>
          <w:szCs w:val="18"/>
        </w:rPr>
      </w:pPr>
    </w:p>
    <w:p w14:paraId="49D9025A" w14:textId="77777777" w:rsidR="000A2889" w:rsidRPr="00E342C3" w:rsidRDefault="000A2889" w:rsidP="000A2889">
      <w:pPr>
        <w:tabs>
          <w:tab w:val="left" w:pos="180"/>
          <w:tab w:val="left" w:pos="360"/>
          <w:tab w:val="left" w:pos="720"/>
          <w:tab w:val="left" w:pos="900"/>
          <w:tab w:val="left" w:pos="1260"/>
        </w:tabs>
        <w:rPr>
          <w:rFonts w:ascii="Arial" w:hAnsi="Arial" w:cs="Arial"/>
          <w:b/>
          <w:i/>
          <w:sz w:val="18"/>
          <w:szCs w:val="18"/>
          <w:u w:val="single"/>
        </w:rPr>
      </w:pPr>
      <w:r w:rsidRPr="00E342C3">
        <w:rPr>
          <w:rFonts w:ascii="Arial" w:hAnsi="Arial" w:cs="Arial"/>
          <w:b/>
          <w:sz w:val="18"/>
          <w:szCs w:val="18"/>
        </w:rPr>
        <w:t xml:space="preserve">3. Worry keeps you from </w:t>
      </w:r>
      <w:r>
        <w:rPr>
          <w:rFonts w:ascii="Arial" w:hAnsi="Arial" w:cs="Arial"/>
          <w:b/>
          <w:i/>
          <w:sz w:val="18"/>
          <w:szCs w:val="18"/>
          <w:u w:val="single"/>
        </w:rPr>
        <w:t>____________________________</w:t>
      </w:r>
      <w:r w:rsidRPr="00E342C3">
        <w:rPr>
          <w:rFonts w:ascii="Arial" w:hAnsi="Arial" w:cs="Arial"/>
          <w:b/>
          <w:sz w:val="18"/>
          <w:szCs w:val="18"/>
        </w:rPr>
        <w:t xml:space="preserve"> what you do have.</w:t>
      </w:r>
    </w:p>
    <w:p w14:paraId="253C0632" w14:textId="77777777" w:rsidR="000A2889"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0AC67B4B" w14:textId="77777777" w:rsidR="000A2889" w:rsidRPr="00E342C3" w:rsidRDefault="000A2889" w:rsidP="000A2889">
      <w:pPr>
        <w:tabs>
          <w:tab w:val="left" w:pos="180"/>
          <w:tab w:val="left" w:pos="360"/>
          <w:tab w:val="left" w:pos="720"/>
          <w:tab w:val="left" w:pos="900"/>
          <w:tab w:val="left" w:pos="1260"/>
        </w:tabs>
        <w:rPr>
          <w:rFonts w:ascii="Arial" w:hAnsi="Arial" w:cs="Arial"/>
          <w:b/>
          <w:i/>
          <w:sz w:val="18"/>
          <w:szCs w:val="18"/>
          <w:u w:val="single"/>
        </w:rPr>
      </w:pPr>
    </w:p>
    <w:p w14:paraId="7B749887" w14:textId="77777777" w:rsidR="000A2889" w:rsidRPr="00E342C3" w:rsidRDefault="000A2889" w:rsidP="000A2889">
      <w:pPr>
        <w:tabs>
          <w:tab w:val="left" w:pos="180"/>
          <w:tab w:val="left" w:pos="360"/>
          <w:tab w:val="left" w:pos="720"/>
          <w:tab w:val="left" w:pos="900"/>
          <w:tab w:val="left" w:pos="1260"/>
        </w:tabs>
        <w:rPr>
          <w:rFonts w:ascii="Arial" w:hAnsi="Arial" w:cs="Arial"/>
          <w:b/>
          <w:sz w:val="18"/>
          <w:szCs w:val="18"/>
        </w:rPr>
      </w:pPr>
      <w:r w:rsidRPr="00E342C3">
        <w:rPr>
          <w:rFonts w:ascii="Arial" w:hAnsi="Arial" w:cs="Arial"/>
          <w:b/>
          <w:sz w:val="18"/>
          <w:szCs w:val="18"/>
        </w:rPr>
        <w:t xml:space="preserve">4. Take control of </w:t>
      </w:r>
      <w:r>
        <w:rPr>
          <w:rFonts w:ascii="Arial" w:hAnsi="Arial" w:cs="Arial"/>
          <w:b/>
          <w:i/>
          <w:sz w:val="18"/>
          <w:szCs w:val="18"/>
          <w:u w:val="single"/>
        </w:rPr>
        <w:t>___________________</w:t>
      </w:r>
      <w:r w:rsidRPr="00E342C3">
        <w:rPr>
          <w:rFonts w:ascii="Arial" w:hAnsi="Arial" w:cs="Arial"/>
          <w:b/>
          <w:sz w:val="18"/>
          <w:szCs w:val="18"/>
        </w:rPr>
        <w:t xml:space="preserve">, let go of </w:t>
      </w:r>
      <w:r>
        <w:rPr>
          <w:rFonts w:ascii="Arial" w:hAnsi="Arial" w:cs="Arial"/>
          <w:b/>
          <w:i/>
          <w:sz w:val="18"/>
          <w:szCs w:val="18"/>
          <w:u w:val="single"/>
        </w:rPr>
        <w:t>_______________________</w:t>
      </w:r>
    </w:p>
    <w:p w14:paraId="430C5A4B" w14:textId="77777777" w:rsidR="000A2889" w:rsidRDefault="000A2889" w:rsidP="000A2889">
      <w:pPr>
        <w:rPr>
          <w:rFonts w:ascii="Arial" w:hAnsi="Arial" w:cs="Arial"/>
          <w:sz w:val="18"/>
          <w:szCs w:val="18"/>
        </w:rPr>
      </w:pPr>
    </w:p>
    <w:p w14:paraId="4BF0D4C6" w14:textId="77777777" w:rsidR="000A2889" w:rsidRPr="00F15520" w:rsidRDefault="000A2889" w:rsidP="000A2889">
      <w:pPr>
        <w:rPr>
          <w:rFonts w:ascii="Arial" w:hAnsi="Arial" w:cs="Arial"/>
          <w:sz w:val="18"/>
          <w:szCs w:val="18"/>
        </w:rPr>
      </w:pPr>
    </w:p>
    <w:p w14:paraId="711F8E7D" w14:textId="77777777" w:rsidR="000A2889" w:rsidRDefault="000A2889" w:rsidP="000A2889">
      <w:pPr>
        <w:rPr>
          <w:rFonts w:ascii="Arial" w:hAnsi="Arial" w:cs="Arial"/>
          <w:sz w:val="18"/>
          <w:szCs w:val="18"/>
        </w:rPr>
      </w:pPr>
      <w:r w:rsidRPr="00F15520">
        <w:rPr>
          <w:rFonts w:ascii="Arial" w:hAnsi="Arial" w:cs="Arial"/>
          <w:b/>
          <w:sz w:val="18"/>
          <w:szCs w:val="18"/>
        </w:rPr>
        <w:t>During the Last Supper, Jesus was aware of how difficult the next few days would be for His disciples as they struggled with fear, doubt, and anxiety.</w:t>
      </w:r>
      <w:r w:rsidRPr="00F15520">
        <w:rPr>
          <w:rFonts w:ascii="Arial" w:hAnsi="Arial" w:cs="Arial"/>
          <w:sz w:val="18"/>
          <w:szCs w:val="18"/>
        </w:rPr>
        <w:t xml:space="preserve"> He spent most of this last conversation with them before His death preparing them for the challenges to come. In the following passages from that conversation</w:t>
      </w:r>
      <w:r>
        <w:rPr>
          <w:rFonts w:ascii="Arial" w:hAnsi="Arial" w:cs="Arial"/>
          <w:sz w:val="18"/>
          <w:szCs w:val="18"/>
        </w:rPr>
        <w:t xml:space="preserve"> – </w:t>
      </w:r>
    </w:p>
    <w:p w14:paraId="62AA3417" w14:textId="77777777" w:rsidR="000A2889" w:rsidRDefault="000A2889" w:rsidP="000A2889">
      <w:pPr>
        <w:rPr>
          <w:rFonts w:ascii="Arial" w:hAnsi="Arial" w:cs="Arial"/>
          <w:b/>
          <w:sz w:val="18"/>
          <w:szCs w:val="18"/>
          <w:u w:val="single"/>
        </w:rPr>
      </w:pPr>
    </w:p>
    <w:p w14:paraId="369D38BD" w14:textId="77777777" w:rsidR="000A2889" w:rsidRDefault="000A2889" w:rsidP="000A2889">
      <w:pPr>
        <w:rPr>
          <w:rFonts w:ascii="Arial" w:hAnsi="Arial" w:cs="Arial"/>
          <w:b/>
          <w:sz w:val="18"/>
          <w:szCs w:val="18"/>
          <w:u w:val="single"/>
        </w:rPr>
      </w:pPr>
    </w:p>
    <w:p w14:paraId="48967118" w14:textId="77777777" w:rsidR="000A2889" w:rsidRDefault="000A2889" w:rsidP="000A2889">
      <w:pPr>
        <w:rPr>
          <w:rFonts w:ascii="Arial" w:hAnsi="Arial" w:cs="Arial"/>
          <w:b/>
          <w:sz w:val="18"/>
          <w:szCs w:val="18"/>
        </w:rPr>
      </w:pPr>
      <w:r w:rsidRPr="003D7BF9">
        <w:rPr>
          <w:rFonts w:ascii="Arial" w:hAnsi="Arial" w:cs="Arial"/>
          <w:b/>
          <w:sz w:val="18"/>
          <w:szCs w:val="18"/>
        </w:rPr>
        <w:t>In groups w</w:t>
      </w:r>
      <w:r w:rsidRPr="00F15520">
        <w:rPr>
          <w:rFonts w:ascii="Arial" w:hAnsi="Arial" w:cs="Arial"/>
          <w:b/>
          <w:sz w:val="18"/>
          <w:szCs w:val="18"/>
        </w:rPr>
        <w:t xml:space="preserve">rite down the statements and promises of Jesus that would have provided </w:t>
      </w:r>
      <w:r w:rsidRPr="003D7BF9">
        <w:rPr>
          <w:rFonts w:ascii="Arial" w:hAnsi="Arial" w:cs="Arial"/>
          <w:b/>
          <w:sz w:val="18"/>
          <w:szCs w:val="18"/>
        </w:rPr>
        <w:t>them</w:t>
      </w:r>
      <w:r w:rsidRPr="00F15520">
        <w:rPr>
          <w:rFonts w:ascii="Arial" w:hAnsi="Arial" w:cs="Arial"/>
          <w:b/>
          <w:sz w:val="18"/>
          <w:szCs w:val="18"/>
        </w:rPr>
        <w:t xml:space="preserve"> with comfort</w:t>
      </w:r>
      <w:r w:rsidRPr="003D7BF9">
        <w:rPr>
          <w:rFonts w:ascii="Arial" w:hAnsi="Arial" w:cs="Arial"/>
          <w:b/>
          <w:sz w:val="18"/>
          <w:szCs w:val="18"/>
        </w:rPr>
        <w:t>.</w:t>
      </w:r>
    </w:p>
    <w:p w14:paraId="4E7D75AB" w14:textId="77777777" w:rsidR="000A2889" w:rsidRDefault="000A2889" w:rsidP="000A2889">
      <w:pPr>
        <w:rPr>
          <w:rFonts w:ascii="Arial" w:hAnsi="Arial" w:cs="Arial"/>
          <w:b/>
          <w:sz w:val="18"/>
          <w:szCs w:val="18"/>
        </w:rPr>
      </w:pPr>
    </w:p>
    <w:p w14:paraId="3E17F3B1" w14:textId="77777777" w:rsidR="000A2889" w:rsidRPr="00F15520" w:rsidRDefault="000A2889" w:rsidP="000A2889">
      <w:pPr>
        <w:rPr>
          <w:rFonts w:ascii="Arial" w:hAnsi="Arial" w:cs="Arial"/>
          <w:b/>
          <w:sz w:val="18"/>
          <w:szCs w:val="18"/>
        </w:rPr>
      </w:pPr>
    </w:p>
    <w:p w14:paraId="37ECAD96" w14:textId="77777777" w:rsidR="000A2889" w:rsidRPr="00F15520" w:rsidRDefault="000A2889" w:rsidP="000A2889">
      <w:pPr>
        <w:rPr>
          <w:rFonts w:ascii="Arial" w:hAnsi="Arial" w:cs="Arial"/>
          <w:sz w:val="18"/>
          <w:szCs w:val="18"/>
        </w:rPr>
      </w:pPr>
      <w:r w:rsidRPr="00F15520">
        <w:rPr>
          <w:rFonts w:ascii="Arial" w:hAnsi="Arial" w:cs="Arial"/>
          <w:sz w:val="18"/>
          <w:szCs w:val="18"/>
        </w:rPr>
        <w:t xml:space="preserve">John 14:1-3, </w:t>
      </w:r>
      <w:r w:rsidRPr="003D7BF9">
        <w:rPr>
          <w:rFonts w:ascii="Arial" w:hAnsi="Arial" w:cs="Arial"/>
          <w:sz w:val="18"/>
          <w:szCs w:val="18"/>
        </w:rPr>
        <w:t xml:space="preserve">John </w:t>
      </w:r>
      <w:r w:rsidRPr="00F15520">
        <w:rPr>
          <w:rFonts w:ascii="Arial" w:hAnsi="Arial" w:cs="Arial"/>
          <w:sz w:val="18"/>
          <w:szCs w:val="18"/>
        </w:rPr>
        <w:t>15-20, 27</w:t>
      </w:r>
      <w:r w:rsidRPr="003D7BF9">
        <w:rPr>
          <w:rFonts w:ascii="Arial" w:hAnsi="Arial" w:cs="Arial"/>
          <w:sz w:val="18"/>
          <w:szCs w:val="18"/>
        </w:rPr>
        <w:t xml:space="preserve">, </w:t>
      </w:r>
      <w:r w:rsidRPr="00F15520">
        <w:rPr>
          <w:rFonts w:ascii="Arial" w:hAnsi="Arial" w:cs="Arial"/>
          <w:sz w:val="18"/>
          <w:szCs w:val="18"/>
        </w:rPr>
        <w:t>John 16:6-7</w:t>
      </w:r>
    </w:p>
    <w:p w14:paraId="0DCC16A2" w14:textId="77777777" w:rsidR="000A2889" w:rsidRPr="00F15520" w:rsidRDefault="000A2889" w:rsidP="000A2889">
      <w:pPr>
        <w:rPr>
          <w:rFonts w:ascii="Arial" w:hAnsi="Arial" w:cs="Arial"/>
          <w:sz w:val="8"/>
          <w:szCs w:val="18"/>
        </w:rPr>
      </w:pPr>
    </w:p>
    <w:p w14:paraId="698CEEBC" w14:textId="77777777" w:rsidR="000A2889" w:rsidRDefault="000A2889" w:rsidP="000A2889">
      <w:pPr>
        <w:rPr>
          <w:rFonts w:ascii="Arial" w:hAnsi="Arial" w:cs="Arial"/>
          <w:sz w:val="18"/>
          <w:szCs w:val="18"/>
        </w:rPr>
      </w:pPr>
    </w:p>
    <w:p w14:paraId="5EAF90BD" w14:textId="77777777" w:rsidR="000A2889" w:rsidRPr="00F15520" w:rsidRDefault="000A2889" w:rsidP="000A2889">
      <w:pPr>
        <w:rPr>
          <w:rFonts w:ascii="Arial" w:hAnsi="Arial" w:cs="Arial"/>
          <w:sz w:val="18"/>
          <w:szCs w:val="18"/>
        </w:rPr>
      </w:pPr>
    </w:p>
    <w:p w14:paraId="105098D3" w14:textId="77777777" w:rsidR="000A2889" w:rsidRPr="00625205" w:rsidRDefault="000A2889" w:rsidP="000A2889">
      <w:pPr>
        <w:rPr>
          <w:rFonts w:ascii="Arial" w:hAnsi="Arial" w:cs="Arial"/>
          <w:sz w:val="18"/>
          <w:szCs w:val="18"/>
        </w:rPr>
      </w:pPr>
      <w:r w:rsidRPr="00F15520">
        <w:rPr>
          <w:rFonts w:ascii="Arial" w:hAnsi="Arial" w:cs="Arial"/>
          <w:b/>
          <w:sz w:val="18"/>
          <w:szCs w:val="18"/>
        </w:rPr>
        <w:t>It’s easy to find negative in life to focus on and worry about. Because of that, Paul tells the Philippians four times in his letter to them to rejoice</w:t>
      </w:r>
      <w:r w:rsidRPr="00F15520">
        <w:rPr>
          <w:rFonts w:ascii="Arial" w:hAnsi="Arial" w:cs="Arial"/>
          <w:sz w:val="18"/>
          <w:szCs w:val="18"/>
        </w:rPr>
        <w:t xml:space="preserve"> (twice in 4:4). </w:t>
      </w:r>
    </w:p>
    <w:p w14:paraId="7F039B48" w14:textId="77777777" w:rsidR="000A2889" w:rsidRDefault="000A2889" w:rsidP="000A2889">
      <w:pPr>
        <w:rPr>
          <w:rFonts w:ascii="Arial" w:hAnsi="Arial" w:cs="Arial"/>
          <w:sz w:val="18"/>
          <w:szCs w:val="18"/>
        </w:rPr>
      </w:pPr>
    </w:p>
    <w:p w14:paraId="4869280B" w14:textId="77777777" w:rsidR="000A2889" w:rsidRPr="00625205" w:rsidRDefault="000A2889" w:rsidP="000A2889">
      <w:pPr>
        <w:rPr>
          <w:rFonts w:ascii="Arial" w:hAnsi="Arial" w:cs="Arial"/>
          <w:sz w:val="18"/>
          <w:szCs w:val="18"/>
        </w:rPr>
      </w:pPr>
    </w:p>
    <w:p w14:paraId="053216D3" w14:textId="77777777" w:rsidR="000A2889" w:rsidRPr="00F15520" w:rsidRDefault="000A2889" w:rsidP="000A2889">
      <w:pPr>
        <w:rPr>
          <w:rFonts w:ascii="Arial" w:hAnsi="Arial" w:cs="Arial"/>
          <w:sz w:val="18"/>
          <w:szCs w:val="18"/>
        </w:rPr>
      </w:pPr>
      <w:r w:rsidRPr="00F15520">
        <w:rPr>
          <w:rFonts w:ascii="Arial" w:hAnsi="Arial" w:cs="Arial"/>
          <w:sz w:val="18"/>
          <w:szCs w:val="18"/>
        </w:rPr>
        <w:t>Romans 5:3-4</w:t>
      </w:r>
      <w:r w:rsidRPr="003D7BF9">
        <w:rPr>
          <w:rFonts w:ascii="Arial" w:hAnsi="Arial" w:cs="Arial"/>
          <w:sz w:val="18"/>
          <w:szCs w:val="18"/>
        </w:rPr>
        <w:t xml:space="preserve">, </w:t>
      </w:r>
      <w:r w:rsidRPr="00F15520">
        <w:rPr>
          <w:rFonts w:ascii="Arial" w:hAnsi="Arial" w:cs="Arial"/>
          <w:sz w:val="18"/>
          <w:szCs w:val="18"/>
        </w:rPr>
        <w:t>Psalm 13:5</w:t>
      </w:r>
      <w:r w:rsidRPr="003D7BF9">
        <w:rPr>
          <w:rFonts w:ascii="Arial" w:hAnsi="Arial" w:cs="Arial"/>
          <w:sz w:val="18"/>
          <w:szCs w:val="18"/>
        </w:rPr>
        <w:t xml:space="preserve">, </w:t>
      </w:r>
      <w:r w:rsidRPr="00F15520">
        <w:rPr>
          <w:rFonts w:ascii="Arial" w:hAnsi="Arial" w:cs="Arial"/>
          <w:sz w:val="18"/>
          <w:szCs w:val="18"/>
        </w:rPr>
        <w:t>Psalm 31:7</w:t>
      </w:r>
      <w:r w:rsidRPr="003D7BF9">
        <w:rPr>
          <w:rFonts w:ascii="Arial" w:hAnsi="Arial" w:cs="Arial"/>
          <w:sz w:val="18"/>
          <w:szCs w:val="18"/>
        </w:rPr>
        <w:t xml:space="preserve">, </w:t>
      </w:r>
      <w:r w:rsidRPr="00F15520">
        <w:rPr>
          <w:rFonts w:ascii="Arial" w:hAnsi="Arial" w:cs="Arial"/>
          <w:sz w:val="18"/>
          <w:szCs w:val="18"/>
        </w:rPr>
        <w:t>Psalm 119:62</w:t>
      </w:r>
      <w:r w:rsidRPr="003D7BF9">
        <w:rPr>
          <w:rFonts w:ascii="Arial" w:hAnsi="Arial" w:cs="Arial"/>
          <w:sz w:val="18"/>
          <w:szCs w:val="18"/>
        </w:rPr>
        <w:t xml:space="preserve">, </w:t>
      </w:r>
      <w:r w:rsidRPr="00F15520">
        <w:rPr>
          <w:rFonts w:ascii="Arial" w:hAnsi="Arial" w:cs="Arial"/>
          <w:sz w:val="18"/>
          <w:szCs w:val="18"/>
        </w:rPr>
        <w:t xml:space="preserve">Proverbs 29:2    </w:t>
      </w:r>
    </w:p>
    <w:p w14:paraId="6DA2548C"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r w:rsidRPr="009E3957">
        <w:rPr>
          <w:rFonts w:ascii="Arial" w:hAnsi="Arial" w:cs="Arial"/>
          <w:sz w:val="18"/>
          <w:szCs w:val="18"/>
        </w:rPr>
        <w:t>Philippians 4:9, Mark 14:32-42, John 14:27, James 1:22-25</w:t>
      </w:r>
    </w:p>
    <w:p w14:paraId="07926C09" w14:textId="77777777" w:rsidR="000A2889" w:rsidRDefault="000A2889" w:rsidP="000A2889">
      <w:pPr>
        <w:tabs>
          <w:tab w:val="left" w:pos="180"/>
          <w:tab w:val="left" w:pos="360"/>
          <w:tab w:val="left" w:pos="720"/>
          <w:tab w:val="left" w:pos="900"/>
          <w:tab w:val="left" w:pos="1260"/>
        </w:tabs>
        <w:rPr>
          <w:rFonts w:ascii="Arial" w:hAnsi="Arial" w:cs="Arial"/>
          <w:b/>
          <w:sz w:val="18"/>
          <w:szCs w:val="18"/>
        </w:rPr>
      </w:pPr>
    </w:p>
    <w:p w14:paraId="17473B69" w14:textId="77777777" w:rsidR="000A2889" w:rsidRPr="00625205" w:rsidRDefault="000A2889" w:rsidP="000A2889">
      <w:pPr>
        <w:tabs>
          <w:tab w:val="left" w:pos="180"/>
          <w:tab w:val="left" w:pos="360"/>
          <w:tab w:val="left" w:pos="720"/>
          <w:tab w:val="left" w:pos="900"/>
          <w:tab w:val="left" w:pos="1260"/>
        </w:tabs>
        <w:rPr>
          <w:rFonts w:ascii="Arial" w:hAnsi="Arial" w:cs="Arial"/>
          <w:b/>
          <w:sz w:val="18"/>
          <w:szCs w:val="18"/>
        </w:rPr>
      </w:pPr>
    </w:p>
    <w:p w14:paraId="22BEF015" w14:textId="77777777" w:rsidR="000A2889" w:rsidRPr="003D7BF9" w:rsidRDefault="000A2889" w:rsidP="000A2889">
      <w:pPr>
        <w:tabs>
          <w:tab w:val="left" w:pos="180"/>
          <w:tab w:val="left" w:pos="360"/>
          <w:tab w:val="left" w:pos="720"/>
          <w:tab w:val="left" w:pos="900"/>
          <w:tab w:val="left" w:pos="1260"/>
        </w:tabs>
        <w:rPr>
          <w:rFonts w:ascii="Arial" w:hAnsi="Arial" w:cs="Arial"/>
          <w:b/>
          <w:i/>
          <w:sz w:val="18"/>
          <w:szCs w:val="18"/>
          <w:u w:val="single"/>
        </w:rPr>
      </w:pPr>
      <w:r w:rsidRPr="003D7BF9">
        <w:rPr>
          <w:rFonts w:ascii="Arial" w:hAnsi="Arial" w:cs="Arial"/>
          <w:b/>
          <w:sz w:val="18"/>
          <w:szCs w:val="18"/>
        </w:rPr>
        <w:t xml:space="preserve">5. Peace is a </w:t>
      </w:r>
      <w:r>
        <w:rPr>
          <w:rFonts w:ascii="Arial" w:hAnsi="Arial" w:cs="Arial"/>
          <w:b/>
          <w:i/>
          <w:sz w:val="18"/>
          <w:szCs w:val="18"/>
          <w:u w:val="single"/>
        </w:rPr>
        <w:t>________________</w:t>
      </w:r>
      <w:r w:rsidRPr="003D7BF9">
        <w:rPr>
          <w:rFonts w:ascii="Arial" w:hAnsi="Arial" w:cs="Arial"/>
          <w:b/>
          <w:i/>
          <w:sz w:val="18"/>
          <w:szCs w:val="18"/>
        </w:rPr>
        <w:t xml:space="preserve"> </w:t>
      </w:r>
      <w:r w:rsidRPr="003D7BF9">
        <w:rPr>
          <w:rFonts w:ascii="Arial" w:hAnsi="Arial" w:cs="Arial"/>
          <w:b/>
          <w:sz w:val="18"/>
          <w:szCs w:val="18"/>
        </w:rPr>
        <w:t>you make, not just an</w:t>
      </w:r>
      <w:r>
        <w:rPr>
          <w:rFonts w:ascii="Arial" w:hAnsi="Arial" w:cs="Arial"/>
          <w:b/>
          <w:i/>
          <w:sz w:val="18"/>
          <w:szCs w:val="18"/>
          <w:u w:val="single"/>
        </w:rPr>
        <w:t>______________</w:t>
      </w:r>
      <w:r w:rsidRPr="003D7BF9">
        <w:rPr>
          <w:rFonts w:ascii="Arial" w:hAnsi="Arial" w:cs="Arial"/>
          <w:b/>
          <w:i/>
          <w:sz w:val="18"/>
          <w:szCs w:val="18"/>
        </w:rPr>
        <w:t xml:space="preserve"> </w:t>
      </w:r>
      <w:r w:rsidRPr="003D7BF9">
        <w:rPr>
          <w:rFonts w:ascii="Arial" w:hAnsi="Arial" w:cs="Arial"/>
          <w:b/>
          <w:sz w:val="18"/>
          <w:szCs w:val="18"/>
        </w:rPr>
        <w:t>you feel.</w:t>
      </w:r>
    </w:p>
    <w:p w14:paraId="120D0D4E" w14:textId="77777777" w:rsidR="000A2889" w:rsidRDefault="000A2889" w:rsidP="000A2889">
      <w:pPr>
        <w:rPr>
          <w:rFonts w:ascii="Arial" w:hAnsi="Arial" w:cs="Arial"/>
          <w:b/>
          <w:sz w:val="18"/>
          <w:szCs w:val="18"/>
        </w:rPr>
      </w:pPr>
    </w:p>
    <w:p w14:paraId="19C41B3E" w14:textId="77777777" w:rsidR="000A2889" w:rsidRDefault="000A2889" w:rsidP="000A2889">
      <w:pPr>
        <w:rPr>
          <w:rFonts w:ascii="Arial" w:hAnsi="Arial" w:cs="Arial"/>
          <w:b/>
          <w:sz w:val="18"/>
          <w:szCs w:val="18"/>
        </w:rPr>
      </w:pPr>
    </w:p>
    <w:p w14:paraId="1355CBF4" w14:textId="77777777" w:rsidR="000A2889" w:rsidRPr="00625205" w:rsidRDefault="000A2889" w:rsidP="000A2889">
      <w:pPr>
        <w:rPr>
          <w:rFonts w:ascii="Arial" w:hAnsi="Arial" w:cs="Arial"/>
          <w:b/>
          <w:sz w:val="18"/>
          <w:szCs w:val="18"/>
        </w:rPr>
      </w:pPr>
    </w:p>
    <w:p w14:paraId="5D7E0C7B" w14:textId="77777777" w:rsidR="000A2889" w:rsidRDefault="000A2889" w:rsidP="000A2889">
      <w:pPr>
        <w:rPr>
          <w:rFonts w:ascii="Arial" w:hAnsi="Arial" w:cs="Arial"/>
          <w:b/>
          <w:caps/>
          <w:sz w:val="18"/>
          <w:szCs w:val="18"/>
        </w:rPr>
      </w:pPr>
      <w:r w:rsidRPr="00625205">
        <w:rPr>
          <w:rFonts w:ascii="Arial" w:hAnsi="Arial" w:cs="Arial"/>
          <w:b/>
          <w:caps/>
          <w:sz w:val="18"/>
          <w:szCs w:val="18"/>
        </w:rPr>
        <w:t>HUDDLE</w:t>
      </w:r>
    </w:p>
    <w:p w14:paraId="47B1B768" w14:textId="77777777" w:rsidR="000A2889" w:rsidRPr="00625205" w:rsidRDefault="000A2889" w:rsidP="000A2889">
      <w:pPr>
        <w:rPr>
          <w:rFonts w:ascii="Arial" w:hAnsi="Arial" w:cs="Arial"/>
          <w:b/>
          <w:caps/>
          <w:sz w:val="18"/>
          <w:szCs w:val="18"/>
        </w:rPr>
      </w:pPr>
    </w:p>
    <w:p w14:paraId="07D5D9C4" w14:textId="77777777" w:rsidR="000A2889" w:rsidRPr="00625205" w:rsidRDefault="000A2889" w:rsidP="00500827">
      <w:pPr>
        <w:pStyle w:val="ListParagraph"/>
        <w:numPr>
          <w:ilvl w:val="0"/>
          <w:numId w:val="3"/>
        </w:numPr>
        <w:rPr>
          <w:rFonts w:ascii="Arial" w:hAnsi="Arial" w:cs="Arial"/>
          <w:sz w:val="18"/>
          <w:szCs w:val="18"/>
        </w:rPr>
      </w:pPr>
      <w:r w:rsidRPr="00625205">
        <w:rPr>
          <w:rFonts w:ascii="Arial" w:hAnsi="Arial" w:cs="Arial"/>
          <w:sz w:val="18"/>
          <w:szCs w:val="18"/>
        </w:rPr>
        <w:t xml:space="preserve">What are you stressing about – share, encourage and pray with each other. </w:t>
      </w:r>
    </w:p>
    <w:p w14:paraId="320FE488" w14:textId="77777777" w:rsidR="000A2889" w:rsidRDefault="000A2889" w:rsidP="000A2889">
      <w:pPr>
        <w:rPr>
          <w:rFonts w:ascii="Arial" w:hAnsi="Arial" w:cs="Arial"/>
          <w:b/>
          <w:caps/>
          <w:sz w:val="18"/>
          <w:szCs w:val="18"/>
        </w:rPr>
      </w:pPr>
    </w:p>
    <w:p w14:paraId="26BF1551" w14:textId="77777777" w:rsidR="000A2889" w:rsidRPr="00625205" w:rsidRDefault="000A2889" w:rsidP="000A2889">
      <w:pPr>
        <w:rPr>
          <w:rFonts w:ascii="Arial" w:hAnsi="Arial" w:cs="Arial"/>
          <w:b/>
          <w:caps/>
          <w:sz w:val="18"/>
          <w:szCs w:val="18"/>
        </w:rPr>
      </w:pPr>
    </w:p>
    <w:p w14:paraId="0BA18B16" w14:textId="77777777" w:rsidR="000A2889" w:rsidRDefault="000A2889" w:rsidP="000A2889">
      <w:pPr>
        <w:rPr>
          <w:rFonts w:ascii="Arial" w:hAnsi="Arial" w:cs="Arial"/>
          <w:b/>
          <w:caps/>
          <w:sz w:val="18"/>
          <w:szCs w:val="18"/>
        </w:rPr>
      </w:pPr>
      <w:r w:rsidRPr="00625205">
        <w:rPr>
          <w:rFonts w:ascii="Arial" w:hAnsi="Arial" w:cs="Arial"/>
          <w:b/>
          <w:caps/>
          <w:sz w:val="18"/>
          <w:szCs w:val="18"/>
        </w:rPr>
        <w:t>HOME</w:t>
      </w:r>
    </w:p>
    <w:p w14:paraId="4F61897B" w14:textId="77777777" w:rsidR="000A2889" w:rsidRDefault="000A2889" w:rsidP="000A2889">
      <w:pPr>
        <w:rPr>
          <w:rFonts w:ascii="Arial" w:hAnsi="Arial" w:cs="Arial"/>
          <w:b/>
          <w:caps/>
          <w:sz w:val="18"/>
          <w:szCs w:val="18"/>
        </w:rPr>
      </w:pPr>
    </w:p>
    <w:p w14:paraId="6BE42041" w14:textId="77777777" w:rsidR="000A2889" w:rsidRPr="003D7BF9" w:rsidRDefault="000A2889" w:rsidP="000A2889">
      <w:pPr>
        <w:rPr>
          <w:rFonts w:ascii="Arial" w:hAnsi="Arial" w:cs="Arial"/>
          <w:b/>
          <w:caps/>
          <w:sz w:val="18"/>
          <w:szCs w:val="18"/>
        </w:rPr>
      </w:pPr>
    </w:p>
    <w:p w14:paraId="29B63F06" w14:textId="77777777" w:rsidR="000A2889" w:rsidRPr="00625205" w:rsidRDefault="000A2889" w:rsidP="00500827">
      <w:pPr>
        <w:pStyle w:val="ListParagraph"/>
        <w:numPr>
          <w:ilvl w:val="0"/>
          <w:numId w:val="3"/>
        </w:numPr>
        <w:rPr>
          <w:rFonts w:ascii="Arial" w:hAnsi="Arial" w:cs="Arial"/>
          <w:sz w:val="18"/>
          <w:szCs w:val="18"/>
        </w:rPr>
      </w:pPr>
      <w:r w:rsidRPr="00625205">
        <w:rPr>
          <w:rFonts w:ascii="Arial" w:hAnsi="Arial" w:cs="Arial"/>
          <w:sz w:val="18"/>
          <w:szCs w:val="18"/>
        </w:rPr>
        <w:t>What do the following verse tell us about finding peace in our - Relationships</w:t>
      </w:r>
    </w:p>
    <w:p w14:paraId="4F9C81C0" w14:textId="77777777" w:rsidR="000A2889" w:rsidRPr="009E3957" w:rsidRDefault="000A2889" w:rsidP="000A2889">
      <w:pPr>
        <w:tabs>
          <w:tab w:val="left" w:pos="180"/>
          <w:tab w:val="left" w:pos="360"/>
          <w:tab w:val="left" w:pos="720"/>
          <w:tab w:val="left" w:pos="900"/>
          <w:tab w:val="left" w:pos="1260"/>
        </w:tabs>
        <w:rPr>
          <w:rFonts w:ascii="Arial" w:hAnsi="Arial" w:cs="Arial"/>
          <w:sz w:val="18"/>
          <w:szCs w:val="18"/>
        </w:rPr>
      </w:pPr>
      <w:r w:rsidRPr="009E3957">
        <w:rPr>
          <w:rFonts w:ascii="Arial" w:hAnsi="Arial" w:cs="Arial"/>
          <w:sz w:val="18"/>
          <w:szCs w:val="18"/>
        </w:rPr>
        <w:t xml:space="preserve">Philippians 4:2-5, Matthew 5:23-26, Matthew 18:15-17, 1 John 4:19-21 </w:t>
      </w:r>
    </w:p>
    <w:p w14:paraId="422A81E9" w14:textId="77777777" w:rsidR="000A2889" w:rsidRDefault="000A2889" w:rsidP="000A2889">
      <w:pPr>
        <w:rPr>
          <w:rFonts w:ascii="Arial" w:hAnsi="Arial" w:cs="Arial"/>
          <w:sz w:val="18"/>
          <w:szCs w:val="18"/>
        </w:rPr>
      </w:pPr>
    </w:p>
    <w:p w14:paraId="73C69558" w14:textId="77777777" w:rsidR="000A2889" w:rsidRPr="00625205" w:rsidRDefault="000A2889" w:rsidP="000A2889">
      <w:pPr>
        <w:rPr>
          <w:rFonts w:ascii="Arial" w:hAnsi="Arial" w:cs="Arial"/>
          <w:sz w:val="18"/>
          <w:szCs w:val="18"/>
        </w:rPr>
      </w:pPr>
    </w:p>
    <w:p w14:paraId="245C38AC" w14:textId="77777777" w:rsidR="000A2889" w:rsidRPr="00625205" w:rsidRDefault="000A2889" w:rsidP="00500827">
      <w:pPr>
        <w:pStyle w:val="ListParagraph"/>
        <w:numPr>
          <w:ilvl w:val="0"/>
          <w:numId w:val="3"/>
        </w:numPr>
        <w:rPr>
          <w:rFonts w:ascii="Arial" w:hAnsi="Arial" w:cs="Arial"/>
          <w:sz w:val="18"/>
          <w:szCs w:val="18"/>
        </w:rPr>
      </w:pPr>
      <w:r w:rsidRPr="00625205">
        <w:rPr>
          <w:rFonts w:ascii="Arial" w:hAnsi="Arial" w:cs="Arial"/>
          <w:sz w:val="18"/>
          <w:szCs w:val="18"/>
        </w:rPr>
        <w:t xml:space="preserve">Looking back at this week’s teaching and study on worry, what point is most important for you to remember? </w:t>
      </w:r>
    </w:p>
    <w:p w14:paraId="00F6E0F3" w14:textId="77777777" w:rsidR="000A2889" w:rsidRPr="003D7BF9" w:rsidRDefault="000A2889" w:rsidP="000A2889">
      <w:pPr>
        <w:rPr>
          <w:rFonts w:ascii="Arial" w:hAnsi="Arial" w:cs="Arial"/>
          <w:sz w:val="18"/>
          <w:szCs w:val="18"/>
        </w:rPr>
      </w:pPr>
    </w:p>
    <w:p w14:paraId="31F6E6CD" w14:textId="5459253E" w:rsidR="00D114F3" w:rsidRPr="000A2889" w:rsidRDefault="00D114F3" w:rsidP="000A2889">
      <w:bookmarkStart w:id="1" w:name="_GoBack"/>
      <w:bookmarkEnd w:id="1"/>
    </w:p>
    <w:sectPr w:rsidR="00D114F3" w:rsidRPr="000A2889" w:rsidSect="003D4388">
      <w:pgSz w:w="15840" w:h="12240" w:orient="landscape"/>
      <w:pgMar w:top="720" w:right="720" w:bottom="720" w:left="720" w:header="720" w:footer="720" w:gutter="0"/>
      <w:cols w:num="2" w:space="720" w:equalWidth="0">
        <w:col w:w="6840" w:space="720"/>
        <w:col w:w="68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82A19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B33832"/>
    <w:multiLevelType w:val="hybridMultilevel"/>
    <w:tmpl w:val="46A0D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D08B1"/>
    <w:multiLevelType w:val="hybridMultilevel"/>
    <w:tmpl w:val="F030E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EC51DDC"/>
    <w:multiLevelType w:val="hybridMultilevel"/>
    <w:tmpl w:val="586CBA2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8B17EB"/>
    <w:multiLevelType w:val="hybridMultilevel"/>
    <w:tmpl w:val="79A06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3AA018D"/>
    <w:multiLevelType w:val="hybridMultilevel"/>
    <w:tmpl w:val="545CE626"/>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9600D"/>
    <w:multiLevelType w:val="hybridMultilevel"/>
    <w:tmpl w:val="37845014"/>
    <w:lvl w:ilvl="0" w:tplc="6242F0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388"/>
    <w:rsid w:val="000132AE"/>
    <w:rsid w:val="00014848"/>
    <w:rsid w:val="00015AFA"/>
    <w:rsid w:val="00022772"/>
    <w:rsid w:val="00025D57"/>
    <w:rsid w:val="00040ED9"/>
    <w:rsid w:val="000643DA"/>
    <w:rsid w:val="000704F3"/>
    <w:rsid w:val="0007462D"/>
    <w:rsid w:val="000935A2"/>
    <w:rsid w:val="000A2889"/>
    <w:rsid w:val="000A2E2A"/>
    <w:rsid w:val="000B7886"/>
    <w:rsid w:val="000C11D7"/>
    <w:rsid w:val="000C51BC"/>
    <w:rsid w:val="000F3636"/>
    <w:rsid w:val="000F4740"/>
    <w:rsid w:val="001006A8"/>
    <w:rsid w:val="00102891"/>
    <w:rsid w:val="00116145"/>
    <w:rsid w:val="00124274"/>
    <w:rsid w:val="00131034"/>
    <w:rsid w:val="00135327"/>
    <w:rsid w:val="00143AF0"/>
    <w:rsid w:val="00146647"/>
    <w:rsid w:val="00147D54"/>
    <w:rsid w:val="00147D89"/>
    <w:rsid w:val="00155077"/>
    <w:rsid w:val="00161CB1"/>
    <w:rsid w:val="00163E00"/>
    <w:rsid w:val="00166C6F"/>
    <w:rsid w:val="0019554A"/>
    <w:rsid w:val="001A4844"/>
    <w:rsid w:val="001A6D9D"/>
    <w:rsid w:val="001B7C4E"/>
    <w:rsid w:val="001D0C40"/>
    <w:rsid w:val="001D4F49"/>
    <w:rsid w:val="001E1733"/>
    <w:rsid w:val="001F458A"/>
    <w:rsid w:val="001F70CC"/>
    <w:rsid w:val="002103EB"/>
    <w:rsid w:val="00222DB4"/>
    <w:rsid w:val="00234972"/>
    <w:rsid w:val="002377AF"/>
    <w:rsid w:val="00264E84"/>
    <w:rsid w:val="00271497"/>
    <w:rsid w:val="00281B7B"/>
    <w:rsid w:val="00281EA3"/>
    <w:rsid w:val="0028715A"/>
    <w:rsid w:val="002A0124"/>
    <w:rsid w:val="002B2E58"/>
    <w:rsid w:val="002B4714"/>
    <w:rsid w:val="002B70E6"/>
    <w:rsid w:val="002E0FA6"/>
    <w:rsid w:val="002F4F50"/>
    <w:rsid w:val="00301639"/>
    <w:rsid w:val="0030167B"/>
    <w:rsid w:val="00314C55"/>
    <w:rsid w:val="00315646"/>
    <w:rsid w:val="0032712C"/>
    <w:rsid w:val="00336F43"/>
    <w:rsid w:val="0034588F"/>
    <w:rsid w:val="00350BB8"/>
    <w:rsid w:val="00354A7F"/>
    <w:rsid w:val="003564B8"/>
    <w:rsid w:val="00370615"/>
    <w:rsid w:val="00384612"/>
    <w:rsid w:val="00385FD6"/>
    <w:rsid w:val="00391BB0"/>
    <w:rsid w:val="003A7430"/>
    <w:rsid w:val="003C2924"/>
    <w:rsid w:val="003C60B4"/>
    <w:rsid w:val="003D0494"/>
    <w:rsid w:val="003D1302"/>
    <w:rsid w:val="003D4388"/>
    <w:rsid w:val="003D7BF9"/>
    <w:rsid w:val="003D7E81"/>
    <w:rsid w:val="003E7277"/>
    <w:rsid w:val="003F2857"/>
    <w:rsid w:val="003F47C6"/>
    <w:rsid w:val="003F7CA8"/>
    <w:rsid w:val="00403529"/>
    <w:rsid w:val="00410C57"/>
    <w:rsid w:val="00415657"/>
    <w:rsid w:val="00416493"/>
    <w:rsid w:val="00421F52"/>
    <w:rsid w:val="004225CB"/>
    <w:rsid w:val="00422E83"/>
    <w:rsid w:val="00423422"/>
    <w:rsid w:val="004319F5"/>
    <w:rsid w:val="00436084"/>
    <w:rsid w:val="0043640C"/>
    <w:rsid w:val="00443406"/>
    <w:rsid w:val="004555CD"/>
    <w:rsid w:val="00465530"/>
    <w:rsid w:val="00465800"/>
    <w:rsid w:val="00476EE4"/>
    <w:rsid w:val="004806D5"/>
    <w:rsid w:val="00483ED4"/>
    <w:rsid w:val="004844BB"/>
    <w:rsid w:val="00486453"/>
    <w:rsid w:val="00486F18"/>
    <w:rsid w:val="00496ED7"/>
    <w:rsid w:val="004A5032"/>
    <w:rsid w:val="004B1F3A"/>
    <w:rsid w:val="004B5062"/>
    <w:rsid w:val="004E02A4"/>
    <w:rsid w:val="004E4D78"/>
    <w:rsid w:val="004F64AB"/>
    <w:rsid w:val="00500827"/>
    <w:rsid w:val="00520709"/>
    <w:rsid w:val="005441DA"/>
    <w:rsid w:val="00544E91"/>
    <w:rsid w:val="00567401"/>
    <w:rsid w:val="005765BD"/>
    <w:rsid w:val="005828D4"/>
    <w:rsid w:val="00595D1D"/>
    <w:rsid w:val="005A3B01"/>
    <w:rsid w:val="005A5886"/>
    <w:rsid w:val="005C2571"/>
    <w:rsid w:val="005E14CB"/>
    <w:rsid w:val="0061244A"/>
    <w:rsid w:val="00625205"/>
    <w:rsid w:val="006329D0"/>
    <w:rsid w:val="00634E9C"/>
    <w:rsid w:val="006354CE"/>
    <w:rsid w:val="00641197"/>
    <w:rsid w:val="00661E3A"/>
    <w:rsid w:val="0066326F"/>
    <w:rsid w:val="00663EF6"/>
    <w:rsid w:val="00682324"/>
    <w:rsid w:val="006908F2"/>
    <w:rsid w:val="00691167"/>
    <w:rsid w:val="006C4874"/>
    <w:rsid w:val="006D6750"/>
    <w:rsid w:val="006E5824"/>
    <w:rsid w:val="0070163C"/>
    <w:rsid w:val="00705432"/>
    <w:rsid w:val="00710D8A"/>
    <w:rsid w:val="00713321"/>
    <w:rsid w:val="007135F7"/>
    <w:rsid w:val="0071746D"/>
    <w:rsid w:val="00722FDA"/>
    <w:rsid w:val="0073190A"/>
    <w:rsid w:val="007368C1"/>
    <w:rsid w:val="00740E69"/>
    <w:rsid w:val="00742019"/>
    <w:rsid w:val="00750816"/>
    <w:rsid w:val="00753F04"/>
    <w:rsid w:val="0075713A"/>
    <w:rsid w:val="00757952"/>
    <w:rsid w:val="0076217E"/>
    <w:rsid w:val="007668F0"/>
    <w:rsid w:val="007769AA"/>
    <w:rsid w:val="007A4818"/>
    <w:rsid w:val="007D2806"/>
    <w:rsid w:val="007D42B0"/>
    <w:rsid w:val="007D5934"/>
    <w:rsid w:val="008018FF"/>
    <w:rsid w:val="00803D57"/>
    <w:rsid w:val="00805947"/>
    <w:rsid w:val="00817187"/>
    <w:rsid w:val="00833D7E"/>
    <w:rsid w:val="00833E50"/>
    <w:rsid w:val="00866F58"/>
    <w:rsid w:val="00874898"/>
    <w:rsid w:val="00881CFB"/>
    <w:rsid w:val="0088296C"/>
    <w:rsid w:val="008872B7"/>
    <w:rsid w:val="00890452"/>
    <w:rsid w:val="008A54CD"/>
    <w:rsid w:val="008A602A"/>
    <w:rsid w:val="008B03A5"/>
    <w:rsid w:val="008B7E49"/>
    <w:rsid w:val="008B7FF9"/>
    <w:rsid w:val="008D1DB7"/>
    <w:rsid w:val="008E053D"/>
    <w:rsid w:val="00902C81"/>
    <w:rsid w:val="00913162"/>
    <w:rsid w:val="00921744"/>
    <w:rsid w:val="00932C89"/>
    <w:rsid w:val="00944544"/>
    <w:rsid w:val="009C3957"/>
    <w:rsid w:val="009E3957"/>
    <w:rsid w:val="009E3F52"/>
    <w:rsid w:val="009E7B63"/>
    <w:rsid w:val="009F0588"/>
    <w:rsid w:val="009F0E68"/>
    <w:rsid w:val="00A05D6A"/>
    <w:rsid w:val="00A112CC"/>
    <w:rsid w:val="00A13376"/>
    <w:rsid w:val="00A14C1D"/>
    <w:rsid w:val="00A22F1A"/>
    <w:rsid w:val="00A23D53"/>
    <w:rsid w:val="00A33F0B"/>
    <w:rsid w:val="00A35EFE"/>
    <w:rsid w:val="00A41DCD"/>
    <w:rsid w:val="00A47EB9"/>
    <w:rsid w:val="00A56A43"/>
    <w:rsid w:val="00A70A68"/>
    <w:rsid w:val="00A73072"/>
    <w:rsid w:val="00A736FB"/>
    <w:rsid w:val="00A7754F"/>
    <w:rsid w:val="00A85521"/>
    <w:rsid w:val="00A8637D"/>
    <w:rsid w:val="00A951A2"/>
    <w:rsid w:val="00AA392E"/>
    <w:rsid w:val="00AC1E61"/>
    <w:rsid w:val="00AD0B59"/>
    <w:rsid w:val="00AD21C0"/>
    <w:rsid w:val="00AD455A"/>
    <w:rsid w:val="00AF65C3"/>
    <w:rsid w:val="00B00810"/>
    <w:rsid w:val="00B0443A"/>
    <w:rsid w:val="00B161DE"/>
    <w:rsid w:val="00B230C3"/>
    <w:rsid w:val="00B2798A"/>
    <w:rsid w:val="00B30D12"/>
    <w:rsid w:val="00B3652E"/>
    <w:rsid w:val="00B426BE"/>
    <w:rsid w:val="00B45E88"/>
    <w:rsid w:val="00B46F11"/>
    <w:rsid w:val="00B50416"/>
    <w:rsid w:val="00B515A9"/>
    <w:rsid w:val="00B522B9"/>
    <w:rsid w:val="00B5716C"/>
    <w:rsid w:val="00B60C1A"/>
    <w:rsid w:val="00B6127F"/>
    <w:rsid w:val="00B765B2"/>
    <w:rsid w:val="00B77DD3"/>
    <w:rsid w:val="00B85271"/>
    <w:rsid w:val="00BA28FC"/>
    <w:rsid w:val="00BC7CF5"/>
    <w:rsid w:val="00BD078F"/>
    <w:rsid w:val="00BD1061"/>
    <w:rsid w:val="00BD1BE5"/>
    <w:rsid w:val="00BD33E9"/>
    <w:rsid w:val="00BE778B"/>
    <w:rsid w:val="00C2415B"/>
    <w:rsid w:val="00C25FB9"/>
    <w:rsid w:val="00C304ED"/>
    <w:rsid w:val="00C31F97"/>
    <w:rsid w:val="00C36FC5"/>
    <w:rsid w:val="00C464E6"/>
    <w:rsid w:val="00C64E55"/>
    <w:rsid w:val="00C72DB8"/>
    <w:rsid w:val="00C97C1D"/>
    <w:rsid w:val="00CC17E3"/>
    <w:rsid w:val="00CC3EFE"/>
    <w:rsid w:val="00CE661A"/>
    <w:rsid w:val="00D114F3"/>
    <w:rsid w:val="00D43787"/>
    <w:rsid w:val="00D54AE4"/>
    <w:rsid w:val="00D5601D"/>
    <w:rsid w:val="00D57F79"/>
    <w:rsid w:val="00D60318"/>
    <w:rsid w:val="00D667AB"/>
    <w:rsid w:val="00D7041D"/>
    <w:rsid w:val="00D809FC"/>
    <w:rsid w:val="00D83406"/>
    <w:rsid w:val="00D83573"/>
    <w:rsid w:val="00D83E2C"/>
    <w:rsid w:val="00D84864"/>
    <w:rsid w:val="00D86C4E"/>
    <w:rsid w:val="00DB17F5"/>
    <w:rsid w:val="00DB39D1"/>
    <w:rsid w:val="00DB44FC"/>
    <w:rsid w:val="00DB491A"/>
    <w:rsid w:val="00DD29C3"/>
    <w:rsid w:val="00DE44DF"/>
    <w:rsid w:val="00DE7EE0"/>
    <w:rsid w:val="00DF1FAF"/>
    <w:rsid w:val="00E01C71"/>
    <w:rsid w:val="00E02B06"/>
    <w:rsid w:val="00E07F32"/>
    <w:rsid w:val="00E1398D"/>
    <w:rsid w:val="00E1424B"/>
    <w:rsid w:val="00E24105"/>
    <w:rsid w:val="00E25713"/>
    <w:rsid w:val="00E342C3"/>
    <w:rsid w:val="00E34F15"/>
    <w:rsid w:val="00E45BD2"/>
    <w:rsid w:val="00E61C30"/>
    <w:rsid w:val="00E673B5"/>
    <w:rsid w:val="00E85020"/>
    <w:rsid w:val="00E87057"/>
    <w:rsid w:val="00E9255D"/>
    <w:rsid w:val="00E96D2A"/>
    <w:rsid w:val="00EA60BC"/>
    <w:rsid w:val="00EB6D22"/>
    <w:rsid w:val="00EC580C"/>
    <w:rsid w:val="00ED40E3"/>
    <w:rsid w:val="00EF113E"/>
    <w:rsid w:val="00F006D4"/>
    <w:rsid w:val="00F151AD"/>
    <w:rsid w:val="00F15520"/>
    <w:rsid w:val="00F17A60"/>
    <w:rsid w:val="00F21554"/>
    <w:rsid w:val="00F30AE9"/>
    <w:rsid w:val="00F35ECF"/>
    <w:rsid w:val="00F41786"/>
    <w:rsid w:val="00F558BF"/>
    <w:rsid w:val="00F64E49"/>
    <w:rsid w:val="00F83D75"/>
    <w:rsid w:val="00FA7B4A"/>
    <w:rsid w:val="00FB4DAE"/>
    <w:rsid w:val="00FB79C0"/>
    <w:rsid w:val="00FD25F9"/>
    <w:rsid w:val="00FE29F6"/>
    <w:rsid w:val="00FE7DD0"/>
    <w:rsid w:val="00FF6916"/>
    <w:rsid w:val="00FF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E9F68"/>
  <w15:chartTrackingRefBased/>
  <w15:docId w15:val="{CF080AFD-FEA9-4AA1-9021-E60E113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44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C11D7"/>
    <w:pPr>
      <w:spacing w:before="100" w:beforeAutospacing="1" w:after="100" w:afterAutospacing="1"/>
    </w:pPr>
  </w:style>
  <w:style w:type="paragraph" w:styleId="PlainText">
    <w:name w:val="Plain Text"/>
    <w:basedOn w:val="Normal"/>
    <w:rsid w:val="00C36FC5"/>
    <w:rPr>
      <w:rFonts w:ascii="Courier New" w:hAnsi="Courier New" w:cs="Courier New"/>
      <w:sz w:val="20"/>
      <w:szCs w:val="20"/>
    </w:rPr>
  </w:style>
  <w:style w:type="character" w:styleId="Strong">
    <w:name w:val="Strong"/>
    <w:qFormat/>
    <w:rsid w:val="00C36FC5"/>
    <w:rPr>
      <w:b/>
      <w:bCs/>
    </w:rPr>
  </w:style>
  <w:style w:type="paragraph" w:customStyle="1" w:styleId="Text">
    <w:name w:val="Text"/>
    <w:basedOn w:val="Normal"/>
    <w:rsid w:val="00E01C71"/>
    <w:rPr>
      <w:rFonts w:ascii="Arial" w:hAnsi="Arial"/>
      <w:sz w:val="18"/>
      <w:szCs w:val="20"/>
    </w:rPr>
  </w:style>
  <w:style w:type="paragraph" w:styleId="ListBullet">
    <w:name w:val="List Bullet"/>
    <w:basedOn w:val="Normal"/>
    <w:rsid w:val="00E07F32"/>
    <w:pPr>
      <w:numPr>
        <w:numId w:val="1"/>
      </w:numPr>
    </w:pPr>
  </w:style>
  <w:style w:type="paragraph" w:styleId="ListParagraph">
    <w:name w:val="List Paragraph"/>
    <w:basedOn w:val="Normal"/>
    <w:uiPriority w:val="34"/>
    <w:qFormat/>
    <w:rsid w:val="0034588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05593">
      <w:bodyDiv w:val="1"/>
      <w:marLeft w:val="0"/>
      <w:marRight w:val="0"/>
      <w:marTop w:val="0"/>
      <w:marBottom w:val="0"/>
      <w:divBdr>
        <w:top w:val="none" w:sz="0" w:space="0" w:color="auto"/>
        <w:left w:val="none" w:sz="0" w:space="0" w:color="auto"/>
        <w:bottom w:val="none" w:sz="0" w:space="0" w:color="auto"/>
        <w:right w:val="none" w:sz="0" w:space="0" w:color="auto"/>
      </w:divBdr>
    </w:div>
    <w:div w:id="481701411">
      <w:bodyDiv w:val="1"/>
      <w:marLeft w:val="0"/>
      <w:marRight w:val="0"/>
      <w:marTop w:val="0"/>
      <w:marBottom w:val="0"/>
      <w:divBdr>
        <w:top w:val="none" w:sz="0" w:space="0" w:color="auto"/>
        <w:left w:val="none" w:sz="0" w:space="0" w:color="auto"/>
        <w:bottom w:val="none" w:sz="0" w:space="0" w:color="auto"/>
        <w:right w:val="none" w:sz="0" w:space="0" w:color="auto"/>
      </w:divBdr>
    </w:div>
    <w:div w:id="753359593">
      <w:bodyDiv w:val="1"/>
      <w:marLeft w:val="0"/>
      <w:marRight w:val="0"/>
      <w:marTop w:val="0"/>
      <w:marBottom w:val="0"/>
      <w:divBdr>
        <w:top w:val="none" w:sz="0" w:space="0" w:color="auto"/>
        <w:left w:val="none" w:sz="0" w:space="0" w:color="auto"/>
        <w:bottom w:val="none" w:sz="0" w:space="0" w:color="auto"/>
        <w:right w:val="none" w:sz="0" w:space="0" w:color="auto"/>
      </w:divBdr>
      <w:divsChild>
        <w:div w:id="181939878">
          <w:marLeft w:val="0"/>
          <w:marRight w:val="0"/>
          <w:marTop w:val="0"/>
          <w:marBottom w:val="0"/>
          <w:divBdr>
            <w:top w:val="none" w:sz="0" w:space="0" w:color="auto"/>
            <w:left w:val="none" w:sz="0" w:space="0" w:color="auto"/>
            <w:bottom w:val="none" w:sz="0" w:space="0" w:color="auto"/>
            <w:right w:val="none" w:sz="0" w:space="0" w:color="auto"/>
          </w:divBdr>
          <w:divsChild>
            <w:div w:id="1635596211">
              <w:marLeft w:val="0"/>
              <w:marRight w:val="0"/>
              <w:marTop w:val="0"/>
              <w:marBottom w:val="0"/>
              <w:divBdr>
                <w:top w:val="none" w:sz="0" w:space="0" w:color="auto"/>
                <w:left w:val="none" w:sz="0" w:space="0" w:color="auto"/>
                <w:bottom w:val="none" w:sz="0" w:space="0" w:color="auto"/>
                <w:right w:val="none" w:sz="0" w:space="0" w:color="auto"/>
              </w:divBdr>
              <w:divsChild>
                <w:div w:id="1883395644">
                  <w:marLeft w:val="0"/>
                  <w:marRight w:val="0"/>
                  <w:marTop w:val="0"/>
                  <w:marBottom w:val="0"/>
                  <w:divBdr>
                    <w:top w:val="none" w:sz="0" w:space="0" w:color="auto"/>
                    <w:left w:val="none" w:sz="0" w:space="0" w:color="auto"/>
                    <w:bottom w:val="none" w:sz="0" w:space="0" w:color="auto"/>
                    <w:right w:val="none" w:sz="0" w:space="0" w:color="auto"/>
                  </w:divBdr>
                </w:div>
              </w:divsChild>
            </w:div>
            <w:div w:id="1680035930">
              <w:marLeft w:val="0"/>
              <w:marRight w:val="0"/>
              <w:marTop w:val="0"/>
              <w:marBottom w:val="0"/>
              <w:divBdr>
                <w:top w:val="none" w:sz="0" w:space="0" w:color="auto"/>
                <w:left w:val="none" w:sz="0" w:space="0" w:color="auto"/>
                <w:bottom w:val="none" w:sz="0" w:space="0" w:color="auto"/>
                <w:right w:val="none" w:sz="0" w:space="0" w:color="auto"/>
              </w:divBdr>
            </w:div>
            <w:div w:id="1842545542">
              <w:marLeft w:val="0"/>
              <w:marRight w:val="0"/>
              <w:marTop w:val="0"/>
              <w:marBottom w:val="0"/>
              <w:divBdr>
                <w:top w:val="none" w:sz="0" w:space="0" w:color="auto"/>
                <w:left w:val="none" w:sz="0" w:space="0" w:color="auto"/>
                <w:bottom w:val="none" w:sz="0" w:space="0" w:color="auto"/>
                <w:right w:val="none" w:sz="0" w:space="0" w:color="auto"/>
              </w:divBdr>
            </w:div>
            <w:div w:id="2040623768">
              <w:marLeft w:val="0"/>
              <w:marRight w:val="0"/>
              <w:marTop w:val="0"/>
              <w:marBottom w:val="0"/>
              <w:divBdr>
                <w:top w:val="none" w:sz="0" w:space="0" w:color="auto"/>
                <w:left w:val="none" w:sz="0" w:space="0" w:color="auto"/>
                <w:bottom w:val="none" w:sz="0" w:space="0" w:color="auto"/>
                <w:right w:val="none" w:sz="0" w:space="0" w:color="auto"/>
              </w:divBdr>
              <w:divsChild>
                <w:div w:id="809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79542">
          <w:marLeft w:val="0"/>
          <w:marRight w:val="0"/>
          <w:marTop w:val="0"/>
          <w:marBottom w:val="0"/>
          <w:divBdr>
            <w:top w:val="none" w:sz="0" w:space="0" w:color="auto"/>
            <w:left w:val="none" w:sz="0" w:space="0" w:color="auto"/>
            <w:bottom w:val="none" w:sz="0" w:space="0" w:color="auto"/>
            <w:right w:val="none" w:sz="0" w:space="0" w:color="auto"/>
          </w:divBdr>
          <w:divsChild>
            <w:div w:id="1088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3806">
      <w:bodyDiv w:val="1"/>
      <w:marLeft w:val="0"/>
      <w:marRight w:val="0"/>
      <w:marTop w:val="0"/>
      <w:marBottom w:val="0"/>
      <w:divBdr>
        <w:top w:val="none" w:sz="0" w:space="0" w:color="auto"/>
        <w:left w:val="none" w:sz="0" w:space="0" w:color="auto"/>
        <w:bottom w:val="none" w:sz="0" w:space="0" w:color="auto"/>
        <w:right w:val="none" w:sz="0" w:space="0" w:color="auto"/>
      </w:divBdr>
    </w:div>
    <w:div w:id="1206871277">
      <w:bodyDiv w:val="1"/>
      <w:marLeft w:val="0"/>
      <w:marRight w:val="0"/>
      <w:marTop w:val="0"/>
      <w:marBottom w:val="0"/>
      <w:divBdr>
        <w:top w:val="none" w:sz="0" w:space="0" w:color="auto"/>
        <w:left w:val="none" w:sz="0" w:space="0" w:color="auto"/>
        <w:bottom w:val="none" w:sz="0" w:space="0" w:color="auto"/>
        <w:right w:val="none" w:sz="0" w:space="0" w:color="auto"/>
      </w:divBdr>
    </w:div>
    <w:div w:id="1585333771">
      <w:bodyDiv w:val="1"/>
      <w:marLeft w:val="0"/>
      <w:marRight w:val="0"/>
      <w:marTop w:val="0"/>
      <w:marBottom w:val="0"/>
      <w:divBdr>
        <w:top w:val="none" w:sz="0" w:space="0" w:color="auto"/>
        <w:left w:val="none" w:sz="0" w:space="0" w:color="auto"/>
        <w:bottom w:val="none" w:sz="0" w:space="0" w:color="auto"/>
        <w:right w:val="none" w:sz="0" w:space="0" w:color="auto"/>
      </w:divBdr>
    </w:div>
    <w:div w:id="184084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Digging Deeper - Life Teams Lesson - Wk of Sept 29</vt:lpstr>
    </vt:vector>
  </TitlesOfParts>
  <Company>Hewlett-Packard Company</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Deeper - Life Teams Lesson - Wk of Sept 29</dc:title>
  <dc:subject/>
  <dc:creator>Livingway Ted office</dc:creator>
  <cp:keywords/>
  <cp:lastModifiedBy>Ted Blair</cp:lastModifiedBy>
  <cp:revision>2</cp:revision>
  <cp:lastPrinted>2013-11-06T00:14:00Z</cp:lastPrinted>
  <dcterms:created xsi:type="dcterms:W3CDTF">2018-02-28T18:06:00Z</dcterms:created>
  <dcterms:modified xsi:type="dcterms:W3CDTF">2018-02-28T18:06:00Z</dcterms:modified>
</cp:coreProperties>
</file>